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377E" w14:textId="77777777" w:rsidR="006A2D2C" w:rsidRDefault="006A2D2C" w:rsidP="00334EB9">
      <w:pPr>
        <w:numPr>
          <w:ilvl w:val="1"/>
          <w:numId w:val="0"/>
        </w:numPr>
        <w:spacing w:after="0"/>
        <w:rPr>
          <w:rFonts w:ascii="Cambria" w:eastAsia="Calibri" w:hAnsi="Cambria" w:cs="Calibri"/>
          <w:b/>
          <w:color w:val="000000"/>
          <w:sz w:val="24"/>
          <w:szCs w:val="24"/>
          <w:lang w:eastAsia="it-IT"/>
        </w:rPr>
      </w:pPr>
    </w:p>
    <w:p w14:paraId="15CC71B6" w14:textId="77777777" w:rsidR="00D017D0" w:rsidRDefault="001A661E" w:rsidP="007F4B8D">
      <w:pPr>
        <w:numPr>
          <w:ilvl w:val="1"/>
          <w:numId w:val="0"/>
        </w:numPr>
        <w:spacing w:after="0" w:line="360" w:lineRule="auto"/>
        <w:jc w:val="center"/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</w:pPr>
      <w:r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CONVENZIONE</w:t>
      </w:r>
      <w:r w:rsidR="00D017D0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COLLETTIVA</w:t>
      </w:r>
      <w:r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 w:rsidR="0082088C"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DI TIROCINIO EXTRACURRICULARE </w:t>
      </w:r>
    </w:p>
    <w:p w14:paraId="2AD0D9C1" w14:textId="5364C6DD" w:rsidR="0082088C" w:rsidRPr="00587E81" w:rsidRDefault="006B4913" w:rsidP="00587E81">
      <w:pPr>
        <w:numPr>
          <w:ilvl w:val="1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DoteComune 202</w:t>
      </w:r>
      <w:r w:rsidR="00316325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4</w:t>
      </w:r>
      <w:r w:rsidR="00D66407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-2025</w:t>
      </w:r>
      <w:r w:rsidR="00587E81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  </w:t>
      </w:r>
      <w:r w:rsidR="0082088C"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n°</w:t>
      </w:r>
      <w:r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01/202</w:t>
      </w:r>
      <w:r w:rsidR="00316325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>4</w:t>
      </w:r>
      <w:r w:rsidR="00D017D0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 w:rsidR="0082088C" w:rsidRPr="00B152FF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 w:rsidR="00815D36">
        <w:rPr>
          <w:rFonts w:ascii="Cambria" w:eastAsia="Calibri" w:hAnsi="Cambria" w:cs="Calibri"/>
          <w:b/>
          <w:color w:val="000000"/>
          <w:sz w:val="28"/>
          <w:szCs w:val="28"/>
          <w:lang w:eastAsia="it-IT"/>
        </w:rPr>
        <w:t xml:space="preserve"> </w:t>
      </w:r>
      <w:r w:rsidR="00587E8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[denominazione</w:t>
      </w:r>
      <w:r w:rsidR="00F809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Ente]…………………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</w:t>
      </w:r>
      <w:r w:rsidR="00F809B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.………………</w:t>
      </w:r>
    </w:p>
    <w:p w14:paraId="293E9A0E" w14:textId="1380F106" w:rsidR="0082088C" w:rsidRDefault="00815D36" w:rsidP="007F4B8D">
      <w:pPr>
        <w:numPr>
          <w:ilvl w:val="1"/>
          <w:numId w:val="0"/>
        </w:numPr>
        <w:spacing w:before="120" w:after="0" w:line="360" w:lineRule="auto"/>
        <w:jc w:val="center"/>
        <w:rPr>
          <w:rFonts w:ascii="Cambria" w:eastAsia="Calibri" w:hAnsi="Cambria" w:cs="Calibri"/>
          <w:color w:val="000000"/>
          <w:sz w:val="24"/>
          <w:szCs w:val="24"/>
          <w:lang w:eastAsia="it-IT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it-IT"/>
        </w:rPr>
        <w:t>(a</w:t>
      </w:r>
      <w:r w:rsidR="0082088C" w:rsidRPr="0082088C">
        <w:rPr>
          <w:rFonts w:ascii="Cambria" w:eastAsia="Calibri" w:hAnsi="Cambria" w:cs="Calibri"/>
          <w:color w:val="000000"/>
          <w:sz w:val="24"/>
          <w:szCs w:val="24"/>
          <w:lang w:eastAsia="it-IT"/>
        </w:rPr>
        <w:t xml:space="preserve">i sensi della DGR </w:t>
      </w:r>
      <w:r w:rsidR="0015456A">
        <w:rPr>
          <w:rFonts w:ascii="Cambria" w:eastAsia="Calibri" w:hAnsi="Cambria" w:cs="Calibri"/>
          <w:color w:val="000000"/>
          <w:sz w:val="24"/>
          <w:szCs w:val="24"/>
          <w:lang w:eastAsia="it-IT"/>
        </w:rPr>
        <w:t xml:space="preserve">n. 7763 del </w:t>
      </w:r>
      <w:r w:rsidR="00C62803" w:rsidRPr="0082088C">
        <w:rPr>
          <w:rFonts w:ascii="Cambria" w:eastAsia="Calibri" w:hAnsi="Cambria" w:cs="Calibri"/>
          <w:color w:val="000000"/>
          <w:sz w:val="24"/>
          <w:szCs w:val="24"/>
          <w:lang w:eastAsia="it-IT"/>
        </w:rPr>
        <w:t>17.01.2018</w:t>
      </w:r>
      <w:r w:rsidR="0015456A">
        <w:rPr>
          <w:rFonts w:ascii="Cambria" w:eastAsia="Calibri" w:hAnsi="Cambria" w:cs="Calibri"/>
          <w:color w:val="000000"/>
          <w:sz w:val="24"/>
          <w:szCs w:val="24"/>
          <w:lang w:eastAsia="it-IT"/>
        </w:rPr>
        <w:t xml:space="preserve"> e del DDS n. 6286 del 07.05.2018)</w:t>
      </w:r>
    </w:p>
    <w:p w14:paraId="37977218" w14:textId="77777777" w:rsidR="009B6FB4" w:rsidRDefault="009B6FB4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2163C4" w14:textId="77777777" w:rsidR="004D1D4F" w:rsidRDefault="004D1D4F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B15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TRA</w:t>
      </w:r>
    </w:p>
    <w:p w14:paraId="11240DF0" w14:textId="77777777" w:rsidR="0015456A" w:rsidRPr="00B152FF" w:rsidRDefault="0015456A" w:rsidP="007F4B8D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7DDAA33" w14:textId="77777777" w:rsidR="00D017D0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: </w:t>
      </w:r>
    </w:p>
    <w:p w14:paraId="0CFD1FF0" w14:textId="49687858" w:rsidR="004D1D4F" w:rsidRPr="00D017D0" w:rsidRDefault="00D017D0" w:rsidP="007F4B8D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  <w:b/>
          <w:i/>
          <w:sz w:val="22"/>
          <w:szCs w:val="22"/>
        </w:rPr>
      </w:pPr>
      <w:bookmarkStart w:id="0" w:name="_Hlk513734224"/>
      <w:r w:rsidRPr="00D017D0">
        <w:rPr>
          <w:rFonts w:ascii="Cambria" w:hAnsi="Cambria" w:cs="Calibri"/>
          <w:b/>
          <w:i/>
          <w:sz w:val="22"/>
          <w:szCs w:val="22"/>
        </w:rPr>
        <w:t>ANCILAB - Società soggetta a direzione e coordinamento di ANCI Lombardia</w:t>
      </w:r>
    </w:p>
    <w:bookmarkEnd w:id="0"/>
    <w:p w14:paraId="65BEE379" w14:textId="542733FA" w:rsidR="004D1D4F" w:rsidRPr="009B6961" w:rsidRDefault="00CB6C0D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 sede legale in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via Rovello, 2</w:t>
      </w:r>
    </w:p>
    <w:p w14:paraId="67297604" w14:textId="509647E4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CAP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15D36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20121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Comune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MILANO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Provincia MI</w:t>
      </w:r>
    </w:p>
    <w:p w14:paraId="3CA16839" w14:textId="7520DA9E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fiscale:</w:t>
      </w:r>
      <w:r w:rsidR="00D017D0" w:rsidRPr="00D017D0">
        <w:t xml:space="preserve"> </w:t>
      </w:r>
      <w:r w:rsidR="00815D36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12790690155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15D36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Partita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I.V.A.: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12790690155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36EF9F8B" w14:textId="35472CC6" w:rsidR="00D017D0" w:rsidRPr="00D017D0" w:rsidRDefault="00AB08A5" w:rsidP="00AB08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Rappresentato da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Dott. Alessio Zanzottera</w:t>
      </w:r>
      <w:r w:rsidR="00815D36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nella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sua qualità di Amministratore Unico </w:t>
      </w:r>
    </w:p>
    <w:p w14:paraId="03617373" w14:textId="3FED385A" w:rsidR="00AB08A5" w:rsidRPr="009B6961" w:rsidRDefault="00815D36" w:rsidP="00AB08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09/09</w:t>
      </w:r>
      <w:r w:rsidR="00D017D0" w:rsidRPr="00D017D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/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1988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C056E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CAP: 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2001</w:t>
      </w:r>
      <w:r w:rsidR="00E4548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 </w:t>
      </w:r>
      <w:r w:rsidRPr="004A7C6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Comune</w:t>
      </w:r>
      <w:r w:rsidR="006B205B" w:rsidRPr="004A7C6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MAGENTA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Provincia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D017D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A7C6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MI</w:t>
      </w:r>
      <w:r w:rsidR="006B205B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</w:t>
      </w:r>
    </w:p>
    <w:p w14:paraId="2F8022FD" w14:textId="77777777" w:rsidR="006B205B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                                                    </w:t>
      </w:r>
    </w:p>
    <w:p w14:paraId="4ADE48FE" w14:textId="61CB11C2" w:rsidR="004D1D4F" w:rsidRPr="005269C6" w:rsidRDefault="004D1D4F" w:rsidP="005269C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26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</w:t>
      </w:r>
    </w:p>
    <w:p w14:paraId="49208425" w14:textId="77777777" w:rsidR="006B205B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OSPITANTE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24F2829F" w14:textId="7F7A4B7D" w:rsidR="004D1D4F" w:rsidRPr="009B6961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…………………….</w:t>
      </w:r>
      <w:r w:rsidR="00951920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D1D4F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…………………….…………………..…………………</w:t>
      </w:r>
      <w:r w:rsidR="009B6961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0689C8BC" w14:textId="7E7A0A36" w:rsidR="004D1D4F" w:rsidRPr="009B6961" w:rsidRDefault="00AB08A5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Con sede legale in [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indirizzo della sede legale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]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D1D4F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…………………………………………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.......</w:t>
      </w:r>
    </w:p>
    <w:p w14:paraId="6EE685E6" w14:textId="6EA98416" w:rsidR="004D1D4F" w:rsidRPr="009B6961" w:rsidRDefault="004D1D4F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CAP…………………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…Comune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…………………………………………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Provincia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…………...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...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..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..</w:t>
      </w:r>
    </w:p>
    <w:p w14:paraId="1CABABD6" w14:textId="0300C799" w:rsidR="004D1D4F" w:rsidRPr="009B6961" w:rsidRDefault="00815D36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Codice fiscale: …………………………</w:t>
      </w:r>
      <w:r w:rsidR="004D1D4F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..</w:t>
      </w:r>
      <w:r w:rsidR="004D1D4F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Partita I.V.A.: ……………………………………..........</w:t>
      </w:r>
    </w:p>
    <w:p w14:paraId="1783838F" w14:textId="3E424097" w:rsidR="00AB08A5" w:rsidRDefault="009B6961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Rappresentato da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AB08A5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(rappresentante legale o suo delegato)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…………………………………………...................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6CBB7F2" w14:textId="0F27760D" w:rsidR="00AB08A5" w:rsidRDefault="00815D36" w:rsidP="007F4B8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Nato</w:t>
      </w:r>
      <w:r w:rsidR="00AB08A5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/a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</w:t>
      </w:r>
      <w:r w:rsidR="00AB08A5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…………………</w:t>
      </w:r>
      <w:r w:rsidR="00C056ED"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</w:t>
      </w:r>
      <w:r w:rsid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     </w:t>
      </w:r>
      <w:r w:rsidR="00C056E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CAP……………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Comune……………………Provincia</w:t>
      </w:r>
      <w:r w:rsidR="00C056E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…………...…</w:t>
      </w:r>
    </w:p>
    <w:p w14:paraId="3EA94DAE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F2347C" w14:textId="77777777" w:rsidR="00F809B5" w:rsidRDefault="00F809B5" w:rsidP="00224D8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0C30DF0" w14:textId="6C8D344D" w:rsidR="00587E81" w:rsidRDefault="004D1D4F" w:rsidP="00587E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D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PREMESSO CHE</w:t>
      </w:r>
    </w:p>
    <w:p w14:paraId="6E02793E" w14:textId="77777777" w:rsidR="00F809B5" w:rsidRPr="0015456A" w:rsidRDefault="00F809B5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38E8B36" w14:textId="5E7F52A2" w:rsidR="0015456A" w:rsidRDefault="00CB6C0D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Ai sensi dell’art. 2.1 della D.G.R. 17/01/2018 n.7763:</w:t>
      </w:r>
    </w:p>
    <w:p w14:paraId="3372FB17" w14:textId="77777777" w:rsidR="00CB6C0D" w:rsidRPr="009B6961" w:rsidRDefault="00CB6C0D" w:rsidP="00224D8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soggetti abilitati a promuovere tirocini extracurriculari in Regione Lombardia sono i seguenti:</w:t>
      </w:r>
    </w:p>
    <w:p w14:paraId="65E4411B" w14:textId="40541C09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Istituzioni scolastiche</w:t>
      </w:r>
      <w:r w:rsidR="009B6961">
        <w:rPr>
          <w:sz w:val="22"/>
          <w:szCs w:val="22"/>
        </w:rPr>
        <w:t>;</w:t>
      </w:r>
    </w:p>
    <w:p w14:paraId="00A2941C" w14:textId="75C45969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Fondazioni ITS</w:t>
      </w:r>
      <w:r w:rsidR="009B6961">
        <w:rPr>
          <w:sz w:val="22"/>
          <w:szCs w:val="22"/>
        </w:rPr>
        <w:t>;</w:t>
      </w:r>
    </w:p>
    <w:p w14:paraId="7818ADD7" w14:textId="08A710AD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Istituzioni Universitarie, comprese le AFAM</w:t>
      </w:r>
      <w:r w:rsidR="009B696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65D20FBC" w14:textId="3B4D9D2B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Istituzioni formative accreditate ai servizi di istruzione e form</w:t>
      </w:r>
      <w:r w:rsidR="00E17941">
        <w:rPr>
          <w:sz w:val="22"/>
          <w:szCs w:val="22"/>
        </w:rPr>
        <w:t>azione professionale di cui alla L.R</w:t>
      </w:r>
      <w:r>
        <w:rPr>
          <w:sz w:val="22"/>
          <w:szCs w:val="22"/>
        </w:rPr>
        <w:t xml:space="preserve">. </w:t>
      </w:r>
      <w:r w:rsidR="00E17941">
        <w:rPr>
          <w:sz w:val="22"/>
          <w:szCs w:val="22"/>
        </w:rPr>
        <w:t xml:space="preserve">n. </w:t>
      </w:r>
      <w:r>
        <w:rPr>
          <w:sz w:val="22"/>
          <w:szCs w:val="22"/>
        </w:rPr>
        <w:t xml:space="preserve">19/2007; </w:t>
      </w:r>
    </w:p>
    <w:p w14:paraId="46B283A0" w14:textId="121A4454" w:rsidR="00CB6C0D" w:rsidRDefault="00CB6C0D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Centri </w:t>
      </w:r>
      <w:r w:rsidR="00AB08A5">
        <w:rPr>
          <w:sz w:val="22"/>
          <w:szCs w:val="22"/>
        </w:rPr>
        <w:t>p</w:t>
      </w:r>
      <w:r>
        <w:rPr>
          <w:sz w:val="22"/>
          <w:szCs w:val="22"/>
        </w:rPr>
        <w:t>er l’</w:t>
      </w:r>
      <w:r w:rsidR="009B6961">
        <w:rPr>
          <w:sz w:val="22"/>
          <w:szCs w:val="22"/>
        </w:rPr>
        <w:t>I</w:t>
      </w:r>
      <w:r>
        <w:rPr>
          <w:sz w:val="22"/>
          <w:szCs w:val="22"/>
        </w:rPr>
        <w:t xml:space="preserve">mpiego; </w:t>
      </w:r>
    </w:p>
    <w:p w14:paraId="49707348" w14:textId="64AE8DA1" w:rsidR="00CB6C0D" w:rsidRDefault="00AB08A5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B6C0D">
        <w:rPr>
          <w:sz w:val="22"/>
          <w:szCs w:val="22"/>
        </w:rPr>
        <w:t xml:space="preserve">ccreditati regionali </w:t>
      </w:r>
      <w:r w:rsidR="00E17941">
        <w:rPr>
          <w:sz w:val="22"/>
          <w:szCs w:val="22"/>
        </w:rPr>
        <w:t>ai servizi al lavoro di cui alla L.R</w:t>
      </w:r>
      <w:r w:rsidR="00CB6C0D">
        <w:rPr>
          <w:sz w:val="22"/>
          <w:szCs w:val="22"/>
        </w:rPr>
        <w:t xml:space="preserve">. </w:t>
      </w:r>
      <w:r w:rsidR="00E17941">
        <w:rPr>
          <w:sz w:val="22"/>
          <w:szCs w:val="22"/>
        </w:rPr>
        <w:t xml:space="preserve">n. </w:t>
      </w:r>
      <w:r w:rsidR="00CB6C0D">
        <w:rPr>
          <w:sz w:val="22"/>
          <w:szCs w:val="22"/>
        </w:rPr>
        <w:t xml:space="preserve">22/2006; </w:t>
      </w:r>
    </w:p>
    <w:p w14:paraId="7A03690B" w14:textId="02CA4357" w:rsidR="00CB6C0D" w:rsidRDefault="00AB08A5" w:rsidP="00224D89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B6C0D" w:rsidRPr="007A34E1">
        <w:rPr>
          <w:sz w:val="22"/>
          <w:szCs w:val="22"/>
        </w:rPr>
        <w:t>utorizzati regionali ai ser</w:t>
      </w:r>
      <w:r w:rsidR="00E17941">
        <w:rPr>
          <w:sz w:val="22"/>
          <w:szCs w:val="22"/>
        </w:rPr>
        <w:t>vizi per il lavoro di cui alla L.R</w:t>
      </w:r>
      <w:r w:rsidR="00CB6C0D" w:rsidRPr="007A34E1">
        <w:rPr>
          <w:sz w:val="22"/>
          <w:szCs w:val="22"/>
        </w:rPr>
        <w:t xml:space="preserve">. </w:t>
      </w:r>
      <w:r w:rsidR="00E17941">
        <w:rPr>
          <w:sz w:val="22"/>
          <w:szCs w:val="22"/>
        </w:rPr>
        <w:t xml:space="preserve">n. </w:t>
      </w:r>
      <w:r w:rsidR="00CB6C0D" w:rsidRPr="007A34E1">
        <w:rPr>
          <w:sz w:val="22"/>
          <w:szCs w:val="22"/>
        </w:rPr>
        <w:t>22/2006, tra i quali rientrano gli autorizzati regionali speciali, così come previsto nella D</w:t>
      </w:r>
      <w:r>
        <w:rPr>
          <w:sz w:val="22"/>
          <w:szCs w:val="22"/>
        </w:rPr>
        <w:t>.</w:t>
      </w:r>
      <w:r w:rsidR="00CB6C0D" w:rsidRPr="007A34E1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="00CB6C0D" w:rsidRPr="007A34E1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="00CB6C0D" w:rsidRPr="007A34E1">
        <w:rPr>
          <w:sz w:val="22"/>
          <w:szCs w:val="22"/>
        </w:rPr>
        <w:t xml:space="preserve"> del 18 aprile 2007 n. 4561; </w:t>
      </w:r>
    </w:p>
    <w:p w14:paraId="449C10EE" w14:textId="402A5633" w:rsidR="0082088C" w:rsidRPr="0015456A" w:rsidRDefault="00AB08A5" w:rsidP="0015456A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CB6C0D" w:rsidRPr="007A34E1">
        <w:rPr>
          <w:sz w:val="22"/>
          <w:szCs w:val="22"/>
        </w:rPr>
        <w:t>omunità terapeutiche e cooperative sociali, purché iscritt</w:t>
      </w:r>
      <w:r w:rsidR="009B5239">
        <w:rPr>
          <w:sz w:val="22"/>
          <w:szCs w:val="22"/>
        </w:rPr>
        <w:t>e</w:t>
      </w:r>
      <w:r w:rsidR="00CB6C0D" w:rsidRPr="007A34E1">
        <w:rPr>
          <w:sz w:val="22"/>
          <w:szCs w:val="22"/>
        </w:rPr>
        <w:t xml:space="preserve"> negli specifici albi regionali, a favore dei disabili e delle categorie svantaggiate che abbiano in carico quali utenti di servizi da loro gestiti.</w:t>
      </w:r>
    </w:p>
    <w:p w14:paraId="35A909A7" w14:textId="4A6D9586" w:rsidR="009B6961" w:rsidRPr="0015456A" w:rsidRDefault="0082088C" w:rsidP="0015456A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Per l’attivazione di tirocini extracurriculari rivolti a studenti durante il periodo estivo i soggetti promotori abilitati sono esclusivamente i Centri </w:t>
      </w:r>
      <w:r w:rsidR="00AB08A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er l’</w:t>
      </w:r>
      <w:r w:rsid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mpiego.</w:t>
      </w:r>
    </w:p>
    <w:p w14:paraId="614EE566" w14:textId="45C3BA2D" w:rsidR="0082088C" w:rsidRDefault="004D1D4F" w:rsidP="00224D89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1" w:name="_Hlk508965764"/>
      <w:r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Per l’attivazione di tirocini </w:t>
      </w:r>
      <w:r w:rsidR="0082088C" w:rsidRP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 mobilità interregionale, i soggetti promotori abilitati a promuovere tirocini presso soggetti ospitanti ubicati al di fuori del territorio regionale sono i seguenti:</w:t>
      </w:r>
    </w:p>
    <w:p w14:paraId="00CA3967" w14:textId="314945FD" w:rsidR="009B6961" w:rsidRPr="00587E81" w:rsidRDefault="00AB08A5" w:rsidP="00587E81">
      <w:pPr>
        <w:pStyle w:val="Defaul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587E81">
        <w:rPr>
          <w:sz w:val="22"/>
          <w:szCs w:val="22"/>
        </w:rPr>
        <w:t>Istituzioni scolastiche, F</w:t>
      </w:r>
      <w:r w:rsidR="009B6961" w:rsidRPr="00587E81">
        <w:rPr>
          <w:sz w:val="22"/>
          <w:szCs w:val="22"/>
        </w:rPr>
        <w:t xml:space="preserve">ondazioni ITS, Istituzioni Universitarie comprese le </w:t>
      </w:r>
      <w:r w:rsidR="00815D36" w:rsidRPr="00587E81">
        <w:rPr>
          <w:sz w:val="22"/>
          <w:szCs w:val="22"/>
        </w:rPr>
        <w:t>AFAM.</w:t>
      </w:r>
    </w:p>
    <w:p w14:paraId="29629390" w14:textId="1E1C6173" w:rsidR="009B6961" w:rsidRPr="0015456A" w:rsidRDefault="00AB08A5" w:rsidP="00587E81">
      <w:pPr>
        <w:pStyle w:val="Default"/>
        <w:numPr>
          <w:ilvl w:val="0"/>
          <w:numId w:val="20"/>
        </w:numPr>
        <w:spacing w:line="360" w:lineRule="auto"/>
        <w:rPr>
          <w:rFonts w:eastAsia="Times New Roman"/>
          <w:sz w:val="22"/>
          <w:szCs w:val="22"/>
          <w:lang w:eastAsia="it-IT"/>
        </w:rPr>
      </w:pPr>
      <w:r w:rsidRPr="00587E81">
        <w:rPr>
          <w:sz w:val="22"/>
          <w:szCs w:val="22"/>
        </w:rPr>
        <w:t>Centri</w:t>
      </w:r>
      <w:r>
        <w:rPr>
          <w:rFonts w:eastAsia="Times New Roman"/>
          <w:sz w:val="22"/>
          <w:szCs w:val="22"/>
          <w:lang w:eastAsia="it-IT"/>
        </w:rPr>
        <w:t xml:space="preserve"> p</w:t>
      </w:r>
      <w:r w:rsidR="009B6961">
        <w:rPr>
          <w:rFonts w:eastAsia="Times New Roman"/>
          <w:sz w:val="22"/>
          <w:szCs w:val="22"/>
          <w:lang w:eastAsia="it-IT"/>
        </w:rPr>
        <w:t>er l’Impiego.</w:t>
      </w:r>
      <w:bookmarkEnd w:id="1"/>
    </w:p>
    <w:p w14:paraId="3F47F6FB" w14:textId="16B12470" w:rsidR="00CB6C0D" w:rsidRPr="00CB6C0D" w:rsidRDefault="009B5239" w:rsidP="00224D89">
      <w:pPr>
        <w:pStyle w:val="Paragrafoelenco"/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CB6C0D"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er l’attivazione di tirocini nell’ambito di programmi di rilevanza nazionale approvati in accordo con Regione Lombardia i soggetti abilitati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in aggiunta ai soggetti promotori di cui al precedente punto </w:t>
      </w:r>
      <w:r w:rsidR="00815D3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1, </w:t>
      </w:r>
      <w:r w:rsidR="00815D36"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sono</w:t>
      </w:r>
      <w:r w:rsidR="00CB6C0D"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46DADD44" w14:textId="77777777" w:rsidR="00CB6C0D" w:rsidRPr="00DE2364" w:rsidRDefault="00CB6C0D" w:rsidP="00224D89">
      <w:pPr>
        <w:pStyle w:val="Paragrafoelenco"/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Autorizzati all’intermediazione da ANPAL ai sensi del d.lgs. n. 276/2003;</w:t>
      </w:r>
    </w:p>
    <w:p w14:paraId="55674AA0" w14:textId="446BFF45" w:rsidR="00CB6C0D" w:rsidRPr="00DE2364" w:rsidRDefault="00CB6C0D" w:rsidP="00224D89">
      <w:pPr>
        <w:pStyle w:val="Paragrafoelenco"/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Accreditati ai servizi per il lavoro ai sensi del d.lgs</w:t>
      </w:r>
      <w:r w:rsidR="00E1794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 n.</w:t>
      </w:r>
      <w:r w:rsidRPr="00DE236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150/2015;</w:t>
      </w:r>
    </w:p>
    <w:p w14:paraId="71E2AAF8" w14:textId="2C5DD9AD" w:rsidR="009B5239" w:rsidRPr="009B5239" w:rsidRDefault="00CB6C0D" w:rsidP="009B5239">
      <w:pPr>
        <w:pStyle w:val="Paragrafoelenco"/>
        <w:widowControl w:val="0"/>
        <w:numPr>
          <w:ilvl w:val="0"/>
          <w:numId w:val="2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Enti “</w:t>
      </w:r>
      <w:r w:rsidRPr="00E17941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in house</w:t>
      </w:r>
      <w:r w:rsidRPr="00CB6C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” del Ministero del Lavoro e delle Politiche Sociali, di ANPAL, nonché di altri Ministeri</w:t>
      </w:r>
      <w:r w:rsidR="009B696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1363544" w14:textId="77777777" w:rsidR="00972A4B" w:rsidRDefault="00972A4B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006582E" w14:textId="623DDF40" w:rsidR="00972A4B" w:rsidRPr="00497903" w:rsidRDefault="003F5EF9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97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CONSIDERATO</w:t>
      </w:r>
    </w:p>
    <w:p w14:paraId="3464D4D0" w14:textId="387BBCA2" w:rsidR="003F5EF9" w:rsidRPr="00972A4B" w:rsidRDefault="003F5EF9" w:rsidP="00972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49790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protocollo d’intesa </w:t>
      </w:r>
      <w:r w:rsidR="0058304A" w:rsidRPr="0049790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relat</w:t>
      </w:r>
      <w:r w:rsidR="006B4913" w:rsidRPr="0049790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ivo al programma DoteComune 202</w:t>
      </w:r>
      <w:r w:rsidR="00C516A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4-2025</w:t>
      </w:r>
      <w:r w:rsidR="0058304A" w:rsidRPr="0058304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tra Regione Lombardia e ANCI Lombardia che individua, per l'espletamento delle attività previste dal programma DoteComune, AnciLab (ente strumentale e soggetto a direzione e coordinamento di ANCI Lombardia, inserito nell’Albo Regionale degli operatori accreditati per i servizi al lavoro</w:t>
      </w:r>
      <w:r w:rsid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972A4B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per i servizi di istruzione e formazione professionale della Regione Lombardia</w:t>
      </w:r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).</w:t>
      </w: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6D29D035" w14:textId="77777777" w:rsidR="0015456A" w:rsidRDefault="0015456A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B735C15" w14:textId="3A68C126" w:rsidR="00B57B59" w:rsidRPr="003F5EF9" w:rsidRDefault="003F5EF9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RICHIAMATO</w:t>
      </w:r>
      <w:r w:rsidRPr="003F5EF9">
        <w:rPr>
          <w:rFonts w:ascii="Cambria" w:hAnsi="Cambria" w:cs="Arial"/>
          <w:b/>
          <w:sz w:val="24"/>
          <w:szCs w:val="24"/>
        </w:rPr>
        <w:t xml:space="preserve"> </w:t>
      </w:r>
    </w:p>
    <w:p w14:paraId="3EEBCF9B" w14:textId="43B820B8" w:rsidR="003F5EF9" w:rsidRPr="00972A4B" w:rsidRDefault="003F5EF9" w:rsidP="00972A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L’articolo 6 “</w:t>
      </w:r>
      <w:r w:rsidR="004948F1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Impegni di ANCI Lombardia e del soggetto promotore AnciLab</w:t>
      </w:r>
      <w:r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” del suddetto protocollo che definisce AnciLab come soggetto promotore del Programma “DoteComune” con le funzioni di gestore curando i servizi relativi alla DoteComune presso le amministrazioni comunali ospitanti secondo la procedura stabilita dall’accreditamento per quanto riferito all’utilizzo delle sedi.</w:t>
      </w:r>
    </w:p>
    <w:p w14:paraId="6F27F6B3" w14:textId="77777777" w:rsidR="004948F1" w:rsidRDefault="004948F1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BDD510D" w14:textId="5FC6A1E6" w:rsidR="00B57B59" w:rsidRPr="0015456A" w:rsidRDefault="003F5EF9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VISTA</w:t>
      </w:r>
    </w:p>
    <w:p w14:paraId="7BFA3C92" w14:textId="7C686D79" w:rsidR="0015456A" w:rsidRPr="00587E81" w:rsidRDefault="003F5EF9" w:rsidP="00587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72A4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L’adesione dell’Ente ospitante all’Accordo di</w:t>
      </w:r>
      <w:r w:rsidR="006B491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Regolamentazione DoteComune 202</w:t>
      </w:r>
      <w:r w:rsidR="0031632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4</w:t>
      </w:r>
      <w:r w:rsidR="0091018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-2025</w:t>
      </w:r>
    </w:p>
    <w:p w14:paraId="001C512F" w14:textId="366264FA" w:rsidR="00587E81" w:rsidRDefault="00587E81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7C8AC86" w14:textId="77777777" w:rsidR="0098236C" w:rsidRDefault="0098236C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6313EF1" w14:textId="53B232C3" w:rsidR="0082088C" w:rsidRPr="00972A4B" w:rsidRDefault="0082088C" w:rsidP="00972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72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SI CONVIENE QUANTO SEGUE:</w:t>
      </w:r>
    </w:p>
    <w:p w14:paraId="59631811" w14:textId="77777777" w:rsidR="00587E81" w:rsidRDefault="00587E81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it-IT"/>
        </w:rPr>
      </w:pPr>
    </w:p>
    <w:p w14:paraId="49727D4F" w14:textId="4C71BD11" w:rsidR="00224D89" w:rsidRPr="0015456A" w:rsidRDefault="0082088C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 1</w:t>
      </w:r>
    </w:p>
    <w:p w14:paraId="2915597F" w14:textId="316039B7" w:rsidR="007F4B8D" w:rsidRDefault="00C47F1B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121B">
        <w:rPr>
          <w:rFonts w:ascii="Times New Roman" w:hAnsi="Times New Roman" w:cs="Times New Roman"/>
          <w:b/>
          <w:bCs/>
          <w:sz w:val="22"/>
          <w:szCs w:val="22"/>
        </w:rPr>
        <w:t xml:space="preserve">Soggetti della </w:t>
      </w:r>
      <w:r w:rsidR="00BA3E11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D121B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426F1C81" w14:textId="77777777" w:rsidR="0015456A" w:rsidRPr="000D121B" w:rsidRDefault="0015456A" w:rsidP="001545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A26945" w14:textId="52EC5310" w:rsidR="00733F7A" w:rsidRDefault="009B6961" w:rsidP="00224D8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C47F1B" w:rsidRPr="009B6961">
        <w:rPr>
          <w:rFonts w:ascii="Times New Roman" w:hAnsi="Times New Roman" w:cs="Times New Roman"/>
          <w:sz w:val="22"/>
          <w:szCs w:val="22"/>
        </w:rPr>
        <w:t xml:space="preserve">l soggetto ospitante </w:t>
      </w:r>
      <w:r>
        <w:rPr>
          <w:rFonts w:ascii="Times New Roman" w:hAnsi="Times New Roman" w:cs="Times New Roman"/>
          <w:sz w:val="22"/>
          <w:szCs w:val="22"/>
        </w:rPr>
        <w:t>[</w:t>
      </w:r>
      <w:r w:rsidR="00C47F1B" w:rsidRPr="009B6961">
        <w:rPr>
          <w:rFonts w:ascii="Times New Roman" w:hAnsi="Times New Roman" w:cs="Times New Roman"/>
          <w:sz w:val="22"/>
          <w:szCs w:val="22"/>
        </w:rPr>
        <w:t xml:space="preserve">denominazione soggetto </w:t>
      </w:r>
      <w:proofErr w:type="gramStart"/>
      <w:r w:rsidR="00C47F1B" w:rsidRPr="009B6961">
        <w:rPr>
          <w:rFonts w:ascii="Times New Roman" w:hAnsi="Times New Roman" w:cs="Times New Roman"/>
          <w:sz w:val="22"/>
          <w:szCs w:val="22"/>
        </w:rPr>
        <w:t>ospitante</w:t>
      </w:r>
      <w:r>
        <w:rPr>
          <w:rFonts w:ascii="Times New Roman" w:hAnsi="Times New Roman" w:cs="Times New Roman"/>
          <w:sz w:val="22"/>
          <w:szCs w:val="22"/>
        </w:rPr>
        <w:t>]</w:t>
      </w:r>
      <w:r w:rsidR="00C47F1B" w:rsidRPr="009B6961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C47F1B" w:rsidRPr="009B6961">
        <w:rPr>
          <w:rFonts w:ascii="Times New Roman" w:hAnsi="Times New Roman" w:cs="Times New Roman"/>
          <w:sz w:val="22"/>
          <w:szCs w:val="22"/>
        </w:rPr>
        <w:t>…...………..……………………………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EE3AB8">
        <w:rPr>
          <w:rFonts w:ascii="Times New Roman" w:hAnsi="Times New Roman" w:cs="Times New Roman"/>
          <w:sz w:val="22"/>
          <w:szCs w:val="22"/>
        </w:rPr>
        <w:t>…..</w:t>
      </w:r>
      <w:r w:rsidR="00C47F1B" w:rsidRPr="009B6961">
        <w:rPr>
          <w:rFonts w:ascii="Times New Roman" w:hAnsi="Times New Roman" w:cs="Times New Roman"/>
          <w:sz w:val="22"/>
          <w:szCs w:val="22"/>
        </w:rPr>
        <w:t xml:space="preserve"> si impegna ad accogliere presso le sue strutture</w:t>
      </w:r>
      <w:r w:rsidR="00733F7A">
        <w:rPr>
          <w:rFonts w:ascii="Times New Roman" w:hAnsi="Times New Roman" w:cs="Times New Roman"/>
          <w:sz w:val="22"/>
          <w:szCs w:val="22"/>
        </w:rPr>
        <w:t>:</w:t>
      </w:r>
    </w:p>
    <w:p w14:paraId="0383A5F7" w14:textId="4EDCEF21" w:rsidR="00733F7A" w:rsidRPr="00F43157" w:rsidRDefault="00733F7A" w:rsidP="00224D89">
      <w:pPr>
        <w:pStyle w:val="Paragrafoelenco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soggetti in possesso degli specifici requisiti previsti dagli Indirizzi regionali e di seguito denominati collettivamente “tirocinante” </w:t>
      </w:r>
    </w:p>
    <w:p w14:paraId="5D8148CC" w14:textId="3959A15D" w:rsidR="00C47F1B" w:rsidRDefault="00C47F1B" w:rsidP="00B57B59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F7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per lo svolgimento di un</w:t>
      </w:r>
      <w:r w:rsidR="006B205B">
        <w:rPr>
          <w:rFonts w:ascii="Times New Roman" w:hAnsi="Times New Roman" w:cs="Times New Roman"/>
          <w:sz w:val="22"/>
          <w:szCs w:val="22"/>
        </w:rPr>
        <w:t xml:space="preserve"> </w:t>
      </w:r>
      <w:r w:rsidR="00681B85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5A170C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irocinio </w:t>
      </w:r>
      <w:r w:rsidR="0082088C" w:rsidRPr="006B205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extracurriculare </w:t>
      </w:r>
      <w:r w:rsidR="0082088C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</w:t>
      </w:r>
      <w:r w:rsidR="00681B85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“</w:t>
      </w:r>
      <w:r w:rsidR="0082088C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formativo, di orientamento</w:t>
      </w:r>
      <w:r w:rsidR="00681B85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”</w:t>
      </w:r>
      <w:r w:rsidR="001B5A8F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</w:t>
      </w:r>
      <w:r w:rsidR="0082088C" w:rsidRPr="009B6FB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“inserimento/reinserimento lavorativo”)</w:t>
      </w:r>
      <w:r w:rsidR="006B205B">
        <w:rPr>
          <w:rFonts w:ascii="Times New Roman" w:hAnsi="Times New Roman" w:cs="Times New Roman"/>
          <w:sz w:val="22"/>
          <w:szCs w:val="22"/>
        </w:rPr>
        <w:t xml:space="preserve"> </w:t>
      </w:r>
      <w:r w:rsidRPr="009B6961">
        <w:rPr>
          <w:rFonts w:ascii="Times New Roman" w:hAnsi="Times New Roman" w:cs="Times New Roman"/>
          <w:sz w:val="22"/>
          <w:szCs w:val="22"/>
        </w:rPr>
        <w:t xml:space="preserve">su proposta del soggetto promotore </w:t>
      </w:r>
      <w:r w:rsidR="006B205B" w:rsidRPr="00D017D0">
        <w:rPr>
          <w:rFonts w:ascii="Cambria" w:hAnsi="Cambria" w:cs="Calibri"/>
          <w:b/>
          <w:i/>
          <w:sz w:val="22"/>
          <w:szCs w:val="22"/>
        </w:rPr>
        <w:t>ANCILAB</w:t>
      </w:r>
      <w:r w:rsidR="00516373">
        <w:rPr>
          <w:rFonts w:ascii="Cambria" w:hAnsi="Cambria" w:cs="Calibri"/>
          <w:b/>
          <w:i/>
          <w:sz w:val="22"/>
          <w:szCs w:val="22"/>
        </w:rPr>
        <w:t xml:space="preserve"> società benefit</w:t>
      </w:r>
      <w:r w:rsidR="006B205B" w:rsidRPr="00D017D0">
        <w:rPr>
          <w:rFonts w:ascii="Cambria" w:hAnsi="Cambria" w:cs="Calibri"/>
          <w:b/>
          <w:i/>
          <w:sz w:val="22"/>
          <w:szCs w:val="22"/>
        </w:rPr>
        <w:t xml:space="preserve"> - Società soggetta a direzione e coordinamento di ANCI Lombardia</w:t>
      </w:r>
      <w:r w:rsidR="006B205B">
        <w:rPr>
          <w:rFonts w:ascii="Cambria" w:hAnsi="Cambria" w:cs="Calibri"/>
          <w:b/>
          <w:i/>
          <w:sz w:val="22"/>
          <w:szCs w:val="22"/>
        </w:rPr>
        <w:t>.</w:t>
      </w:r>
      <w:bookmarkStart w:id="2" w:name="_Hlk513736808"/>
    </w:p>
    <w:p w14:paraId="16257D72" w14:textId="77777777" w:rsidR="00B57B59" w:rsidRDefault="00B57B59" w:rsidP="006B2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bookmarkEnd w:id="2"/>
    <w:p w14:paraId="068A7EB5" w14:textId="5392ECDC" w:rsidR="00C47F1B" w:rsidRPr="0015456A" w:rsidRDefault="00C47F1B" w:rsidP="0015456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>ARTICOLO 2</w:t>
      </w:r>
    </w:p>
    <w:p w14:paraId="0F4D0885" w14:textId="31AC12F6" w:rsidR="007F4B8D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121B">
        <w:rPr>
          <w:rFonts w:ascii="Times New Roman" w:hAnsi="Times New Roman" w:cs="Times New Roman"/>
          <w:b/>
          <w:bCs/>
          <w:sz w:val="22"/>
          <w:szCs w:val="22"/>
        </w:rPr>
        <w:t xml:space="preserve">Oggetto della </w:t>
      </w:r>
      <w:r w:rsidR="00BA3E11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D121B">
        <w:rPr>
          <w:rFonts w:ascii="Times New Roman" w:hAnsi="Times New Roman" w:cs="Times New Roman"/>
          <w:b/>
          <w:bCs/>
          <w:sz w:val="22"/>
          <w:szCs w:val="22"/>
        </w:rPr>
        <w:t>onvenzione</w:t>
      </w:r>
    </w:p>
    <w:p w14:paraId="4695836C" w14:textId="77777777" w:rsidR="0015456A" w:rsidRPr="0015456A" w:rsidRDefault="0015456A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8B8351F" w14:textId="66A17046" w:rsidR="003F77C9" w:rsidRPr="003F77C9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tirocinio sarà svolto nell’arco temporale definito nel Progetto </w:t>
      </w:r>
      <w:r w:rsidR="009B6961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9B6961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ndividuale, entro i lim</w:t>
      </w:r>
      <w:r w:rsidR="005A170C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iti massimi previsti dagli Indirizzi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regionali per la specifica tipologia di tirocinio</w:t>
      </w:r>
      <w:r w:rsidR="009B6961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Eventuali periodi 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 sospensione non concorr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ono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al computo della durata complessiva del tirocinio.</w:t>
      </w:r>
      <w:r w:rsidR="000643C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35BEB720" w14:textId="4964CAB9" w:rsidR="000643CF" w:rsidRDefault="0082088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sopra definita potrà essere prorogata entro </w:t>
      </w:r>
      <w:r w:rsidR="005A170C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limiti massimi previsti dagli 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Indi</w:t>
      </w:r>
      <w:r w:rsidR="005A170C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rizzi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regionali per la specifica tipologia di tirocinio, previo accordo tra le parti (soggetto promotore, soggetto ospitante</w:t>
      </w:r>
      <w:r w:rsidR="0044469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44469F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tirocinante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), e fermi restando tutti gli obblighi definiti con que</w:t>
      </w:r>
      <w:r w:rsidR="0044469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sta </w:t>
      </w:r>
      <w:r w:rsidR="00BA3E1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44469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 e nel Progetto Formativo 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Per i tirocini extracurriculari (non estivi) la proroga può essere attivata a condizione della previsione di raggiungimento di </w:t>
      </w:r>
      <w:r w:rsidR="00697FE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almeno una competenza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livello EQF pari o superiore al </w:t>
      </w:r>
      <w:proofErr w:type="gramStart"/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4°</w:t>
      </w:r>
      <w:proofErr w:type="gramEnd"/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9330C68" w14:textId="5FE912A2" w:rsidR="00821151" w:rsidRDefault="00C95EC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 caso di soggetto ospitante </w:t>
      </w:r>
      <w:proofErr w:type="spellStart"/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multilocalizzato</w:t>
      </w:r>
      <w:proofErr w:type="spellEnd"/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con più sedi territoriali, il tirocinio è regolamentato dalla n</w:t>
      </w:r>
      <w:r w:rsidR="00CB6C0D" w:rsidRPr="00365692">
        <w:rPr>
          <w:rFonts w:ascii="Times New Roman" w:hAnsi="Times New Roman" w:cs="Times New Roman"/>
          <w:sz w:val="22"/>
          <w:szCs w:val="22"/>
        </w:rPr>
        <w:t xml:space="preserve">ormativa della Regione o della Provincia autonoma nel cui territorio il tirocinio è realizzato </w:t>
      </w:r>
      <w:r w:rsidR="000D121B" w:rsidRPr="00365692">
        <w:rPr>
          <w:rFonts w:ascii="Times New Roman" w:hAnsi="Times New Roman" w:cs="Times New Roman"/>
          <w:sz w:val="22"/>
          <w:szCs w:val="22"/>
        </w:rPr>
        <w:t>(</w:t>
      </w:r>
      <w:r w:rsidR="00CB6C0D" w:rsidRPr="00365692">
        <w:rPr>
          <w:rFonts w:ascii="Times New Roman" w:hAnsi="Times New Roman" w:cs="Times New Roman"/>
          <w:sz w:val="22"/>
          <w:szCs w:val="22"/>
        </w:rPr>
        <w:t>Regione Lombardia</w:t>
      </w:r>
      <w:r w:rsidR="000D121B" w:rsidRPr="00365692">
        <w:rPr>
          <w:rFonts w:ascii="Times New Roman" w:hAnsi="Times New Roman" w:cs="Times New Roman"/>
          <w:sz w:val="22"/>
          <w:szCs w:val="22"/>
        </w:rPr>
        <w:t>)</w:t>
      </w:r>
      <w:r w:rsidRPr="00365692">
        <w:rPr>
          <w:rFonts w:ascii="Times New Roman" w:hAnsi="Times New Roman" w:cs="Times New Roman"/>
          <w:sz w:val="22"/>
          <w:szCs w:val="22"/>
        </w:rPr>
        <w:t xml:space="preserve"> ovvero </w:t>
      </w:r>
      <w:r w:rsidR="008E7705">
        <w:rPr>
          <w:rFonts w:ascii="Times New Roman" w:hAnsi="Times New Roman" w:cs="Times New Roman"/>
          <w:sz w:val="22"/>
          <w:szCs w:val="22"/>
        </w:rPr>
        <w:t xml:space="preserve">come disposto dall’art. 2 comma 5-ter del </w:t>
      </w:r>
      <w:proofErr w:type="gramStart"/>
      <w:r w:rsidR="008E7705">
        <w:rPr>
          <w:rFonts w:ascii="Times New Roman" w:hAnsi="Times New Roman" w:cs="Times New Roman"/>
          <w:sz w:val="22"/>
          <w:szCs w:val="22"/>
        </w:rPr>
        <w:t>decreto legge</w:t>
      </w:r>
      <w:proofErr w:type="gramEnd"/>
      <w:r w:rsidR="008E7705">
        <w:rPr>
          <w:rFonts w:ascii="Times New Roman" w:hAnsi="Times New Roman" w:cs="Times New Roman"/>
          <w:sz w:val="22"/>
          <w:szCs w:val="22"/>
        </w:rPr>
        <w:t xml:space="preserve"> 76/13 così come convertito dalla Legge 99/13, </w:t>
      </w:r>
      <w:r w:rsidRPr="00365692">
        <w:rPr>
          <w:rFonts w:ascii="Times New Roman" w:hAnsi="Times New Roman" w:cs="Times New Roman"/>
          <w:sz w:val="22"/>
          <w:szCs w:val="22"/>
        </w:rPr>
        <w:t>può essere regola</w:t>
      </w:r>
      <w:r w:rsidR="008E7705">
        <w:rPr>
          <w:rFonts w:ascii="Times New Roman" w:hAnsi="Times New Roman" w:cs="Times New Roman"/>
          <w:sz w:val="22"/>
          <w:szCs w:val="22"/>
        </w:rPr>
        <w:t>to</w:t>
      </w:r>
      <w:r w:rsidRPr="00365692">
        <w:rPr>
          <w:rFonts w:ascii="Times New Roman" w:hAnsi="Times New Roman" w:cs="Times New Roman"/>
          <w:sz w:val="22"/>
          <w:szCs w:val="22"/>
        </w:rPr>
        <w:t xml:space="preserve"> </w:t>
      </w:r>
      <w:r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dalla n</w:t>
      </w:r>
      <w:r w:rsidR="00CB6C0D" w:rsidRPr="00365692">
        <w:rPr>
          <w:rFonts w:ascii="Times New Roman" w:hAnsi="Times New Roman" w:cs="Times New Roman"/>
          <w:sz w:val="22"/>
          <w:szCs w:val="22"/>
        </w:rPr>
        <w:t>ormativa della Regione o della Provincia autonoma dove è ubicata la sede legale</w:t>
      </w:r>
      <w:r w:rsidR="00365692" w:rsidRPr="00365692">
        <w:rPr>
          <w:rFonts w:ascii="Times New Roman" w:hAnsi="Times New Roman" w:cs="Times New Roman"/>
          <w:sz w:val="22"/>
          <w:szCs w:val="22"/>
        </w:rPr>
        <w:t>.</w:t>
      </w:r>
      <w:r w:rsidRPr="00365692">
        <w:rPr>
          <w:rFonts w:ascii="Times New Roman" w:hAnsi="Times New Roman" w:cs="Times New Roman"/>
          <w:sz w:val="22"/>
          <w:szCs w:val="22"/>
        </w:rPr>
        <w:t xml:space="preserve"> </w:t>
      </w:r>
      <w:r w:rsidR="008E770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Lo schema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onvenzione di riferimento è quello 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predisposto 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lla 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Regione 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 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1151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rovincia autonoma </w:t>
      </w:r>
      <w:r w:rsidR="009657B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della quale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soggetto </w:t>
      </w:r>
      <w:r w:rsid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intende adottare</w:t>
      </w:r>
      <w:r w:rsidR="009657B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 normativa</w:t>
      </w:r>
      <w:r w:rsidR="00365692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4BE267C" w14:textId="5A5D1188" w:rsidR="00F16B55" w:rsidRPr="000C0956" w:rsidRDefault="005C2BAC" w:rsidP="00224D8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Nell’ambito della presente Convenzione </w:t>
      </w:r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possono essere attivati tirocini anche presso soggetti ospitanti </w:t>
      </w:r>
      <w:proofErr w:type="spellStart"/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multilocalizzati</w:t>
      </w:r>
      <w:proofErr w:type="spellEnd"/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9B5239" w:rsidRPr="000C095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quali possono scegliere di adottare la normativa della Regione o della Provincia autonoma dove è ubicata la sede legale.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Lo schema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piano formativo individuale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riferimento è quello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predisposto 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lla Regione o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rovincia autonoma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della quale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soggetto 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ospitante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intende adottare</w:t>
      </w:r>
      <w:r w:rsidR="00F81B8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 normativa</w:t>
      </w:r>
      <w:r w:rsidR="00F81B84" w:rsidRPr="0036569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49D9977" w14:textId="77777777" w:rsidR="00B57B59" w:rsidRPr="00B57B59" w:rsidRDefault="00B57B59" w:rsidP="00B57B59">
      <w:pPr>
        <w:rPr>
          <w:rFonts w:ascii="Times New Roman" w:hAnsi="Times New Roman" w:cs="Times New Roman"/>
          <w:sz w:val="23"/>
          <w:szCs w:val="23"/>
        </w:rPr>
      </w:pPr>
    </w:p>
    <w:p w14:paraId="3366DD70" w14:textId="70DF955B" w:rsidR="00951920" w:rsidRPr="0015456A" w:rsidRDefault="00C47F1B" w:rsidP="0015456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>ARTICOLO 3</w:t>
      </w:r>
    </w:p>
    <w:p w14:paraId="0C49D0DB" w14:textId="74C59AC0" w:rsidR="0082088C" w:rsidRPr="000D121B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121B">
        <w:rPr>
          <w:rFonts w:ascii="Times New Roman" w:hAnsi="Times New Roman" w:cs="Times New Roman"/>
          <w:b/>
          <w:sz w:val="22"/>
          <w:szCs w:val="22"/>
        </w:rPr>
        <w:t>P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 xml:space="preserve">rogetto </w:t>
      </w:r>
      <w:r w:rsidRPr="000D121B">
        <w:rPr>
          <w:rFonts w:ascii="Times New Roman" w:hAnsi="Times New Roman" w:cs="Times New Roman"/>
          <w:b/>
          <w:sz w:val="22"/>
          <w:szCs w:val="22"/>
        </w:rPr>
        <w:t>F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 xml:space="preserve">ormativo </w:t>
      </w:r>
      <w:r w:rsidRPr="000D121B">
        <w:rPr>
          <w:rFonts w:ascii="Times New Roman" w:hAnsi="Times New Roman" w:cs="Times New Roman"/>
          <w:b/>
          <w:sz w:val="22"/>
          <w:szCs w:val="22"/>
        </w:rPr>
        <w:t>I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>ndividuale</w:t>
      </w:r>
    </w:p>
    <w:p w14:paraId="06DE19C2" w14:textId="77777777" w:rsidR="00951920" w:rsidRPr="00951920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118EE3CC" w14:textId="327382B0" w:rsidR="0082088C" w:rsidRPr="00951920" w:rsidRDefault="0082088C" w:rsidP="00224D8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Gli obiettivi, le modalità e le regole di svolgimento del tirocinio sono definit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 Progetto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 che deve essere sottoscritto dalle parti e dal tirocinante</w:t>
      </w:r>
      <w:r w:rsidR="001B5A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costituisce parte integrante della presente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1B5A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</w:t>
      </w:r>
      <w:r w:rsidRPr="0095192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7DA1033B" w14:textId="1719ED1E" w:rsidR="000D121B" w:rsidRPr="000D121B" w:rsidRDefault="0082088C" w:rsidP="00224D8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 parti si obbligano a garantire al tirocinante</w:t>
      </w:r>
      <w:r w:rsidR="00405774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formazione prevista nel Progetto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ndividuale, anche attraverso le funzioni di tutoraggio di cui all’articolo 2.3 degli </w:t>
      </w:r>
      <w:r w:rsidR="000D121B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ndirizzi regionali</w:t>
      </w:r>
      <w:r w:rsidR="00CB6C0D"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la formazione in materia di salute e sicurezza secondo quanto previsto dal successivo art. 7</w:t>
      </w:r>
      <w:r w:rsidRPr="000D121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4066DE12" w14:textId="77777777" w:rsidR="006B205B" w:rsidRPr="0015456A" w:rsidRDefault="006B205B" w:rsidP="00224D8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3443C" w14:textId="3BA546D9" w:rsidR="0015456A" w:rsidRPr="0015456A" w:rsidRDefault="00C47F1B" w:rsidP="0015456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>ARTICOLO 4</w:t>
      </w:r>
    </w:p>
    <w:p w14:paraId="2C62AFDB" w14:textId="57E8F3C6" w:rsidR="0082088C" w:rsidRPr="000D121B" w:rsidRDefault="000D121B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</w:t>
      </w:r>
      <w:r w:rsidR="0082088C" w:rsidRPr="000D121B">
        <w:rPr>
          <w:rFonts w:ascii="Times New Roman" w:hAnsi="Times New Roman" w:cs="Times New Roman"/>
          <w:b/>
          <w:sz w:val="22"/>
          <w:szCs w:val="22"/>
        </w:rPr>
        <w:t>e funzioni di tutoraggio</w:t>
      </w:r>
    </w:p>
    <w:p w14:paraId="61013C4C" w14:textId="77777777" w:rsidR="00951920" w:rsidRPr="00951920" w:rsidRDefault="00951920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2AA9DEB3" w14:textId="1869E613" w:rsidR="0082088C" w:rsidRPr="0015456A" w:rsidRDefault="0082088C" w:rsidP="0015456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Durante lo svolgimento del tirocinio le attività sono seguite e verificate dal tutor del soggetto promotore e dal tutor del soggetto ospitante, indicati nel Progetto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 Ciascuna delle parti potrà effettuare motivate sostituzioni del personale indicato in avvio, previa comunicazione alle parti</w:t>
      </w:r>
      <w:r w:rsidR="00CB6C0D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interessate (tirocinante e soggetto promotore</w:t>
      </w:r>
      <w:r w:rsidR="002347F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o soggetto ospitante</w:t>
      </w:r>
      <w:r w:rsidR="00CB6C0D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)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7464405" w14:textId="3B98F038" w:rsidR="0082088C" w:rsidRPr="007F4B8D" w:rsidRDefault="0082088C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tutor del soggetto promotore è individuato nel rispetto dei requisiti indicati dagli Indirizzi regionali; </w:t>
      </w:r>
      <w:bookmarkStart w:id="3" w:name="_Hlk510030873"/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elabora, d’intesa con il tutor del soggetto ospitante,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ormativo</w:t>
      </w:r>
      <w:bookmarkEnd w:id="3"/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Individuale </w:t>
      </w:r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si occupa dell’organizzazione e del monitoraggio del tirocinio</w:t>
      </w:r>
      <w:r w:rsidR="002F280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della redazione </w:t>
      </w:r>
      <w:r w:rsidR="00CB6C0D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del Dossier Individuale e </w:t>
      </w: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delle attestazioni finali.</w:t>
      </w:r>
    </w:p>
    <w:p w14:paraId="0DAC5DEB" w14:textId="288BFCED" w:rsidR="0082088C" w:rsidRPr="007F4B8D" w:rsidRDefault="000D121B" w:rsidP="00224D8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tutor del soggetto ospitante è nominato nel rispetto dei requisiti indicati dagli Indirizzi regionali; è responsabile dell’attuazione del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ndividuale e dell’inserimento e affiancamento del tirocinante sul luogo di lavoro per tutto 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la durata del tirocinio, anche curando la registrazione dell’effettivo svolgimento delle attività previste nel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5A170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</w:t>
      </w:r>
      <w:r w:rsidR="0082088C" w:rsidRPr="007F4B8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38FF590" w14:textId="08CA453B" w:rsidR="00F43157" w:rsidRDefault="00F43157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3900AFCE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6A6546E1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4A5D05CC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6DB437B3" w14:textId="77777777" w:rsidR="00587E81" w:rsidRDefault="00587E81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14:paraId="4E9BBF55" w14:textId="48080B2D" w:rsidR="0015456A" w:rsidRPr="0015456A" w:rsidRDefault="00E17941" w:rsidP="0015456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6A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C47F1B" w:rsidRPr="0015456A">
        <w:rPr>
          <w:rFonts w:ascii="Times New Roman" w:hAnsi="Times New Roman" w:cs="Times New Roman"/>
          <w:b/>
          <w:sz w:val="24"/>
          <w:szCs w:val="24"/>
        </w:rPr>
        <w:t>5</w:t>
      </w:r>
    </w:p>
    <w:p w14:paraId="0494DC01" w14:textId="0BC2CE52" w:rsidR="00CB6C0D" w:rsidRPr="007F4B8D" w:rsidRDefault="007F4B8D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4B8D">
        <w:rPr>
          <w:rFonts w:ascii="Times New Roman" w:hAnsi="Times New Roman" w:cs="Times New Roman"/>
          <w:b/>
          <w:sz w:val="22"/>
          <w:szCs w:val="22"/>
        </w:rPr>
        <w:t>I</w:t>
      </w:r>
      <w:r w:rsidR="00CB6C0D" w:rsidRPr="007F4B8D">
        <w:rPr>
          <w:rFonts w:ascii="Times New Roman" w:hAnsi="Times New Roman" w:cs="Times New Roman"/>
          <w:b/>
          <w:sz w:val="22"/>
          <w:szCs w:val="22"/>
        </w:rPr>
        <w:t>ndennità di partecipazione</w:t>
      </w:r>
    </w:p>
    <w:p w14:paraId="5DC8D01A" w14:textId="6B1E5AE2" w:rsidR="00F57BCD" w:rsidRDefault="00F57BCD" w:rsidP="00224D89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2"/>
          <w:szCs w:val="22"/>
        </w:rPr>
      </w:pPr>
    </w:p>
    <w:p w14:paraId="7BE4690E" w14:textId="29BB07F8" w:rsidR="0082088C" w:rsidRDefault="0082088C" w:rsidP="00224D8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In merito alla corresponsione al tirocinant</w:t>
      </w:r>
      <w:r w:rsid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dell’indennità di partecipazione</w:t>
      </w:r>
      <w:r w:rsidR="00297224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AD3707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nel rispetto di quanto disciplinato all’articolo 3.8 degli 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="00AD3707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ndirizzi regionali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 parti concordano che</w:t>
      </w:r>
    </w:p>
    <w:p w14:paraId="049F48B5" w14:textId="2C8E4F4E" w:rsidR="00CB6C0D" w:rsidRPr="00DE2364" w:rsidRDefault="006B205B" w:rsidP="00224D89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</w:t>
      </w:r>
      <w:r w:rsidR="00CB6C0D" w:rsidRPr="00E1794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soggetto promotore si farà carico della corresponsione dell’indennità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53505585" w14:textId="3E17F582" w:rsidR="0082088C" w:rsidRDefault="000643CF" w:rsidP="00224D89">
      <w:pPr>
        <w:pStyle w:val="Paragrafoelenco"/>
        <w:numPr>
          <w:ilvl w:val="1"/>
          <w:numId w:val="5"/>
        </w:num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L’indennità di partecipazione corrisposta al tirocinante </w:t>
      </w:r>
      <w:r w:rsidR="00A771C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è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definita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nel Progetto Formativo Individuale</w:t>
      </w:r>
      <w:r w:rsidR="00134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</w:t>
      </w:r>
      <w:r w:rsidR="003C073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flaggare l’opzione </w:t>
      </w:r>
      <w:r w:rsidR="0099499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scelta)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AD370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2799D69B" w14:textId="77777777" w:rsidR="00134707" w:rsidRDefault="00134707" w:rsidP="00134707">
      <w:pPr>
        <w:pStyle w:val="Paragrafoelenco"/>
        <w:tabs>
          <w:tab w:val="left" w:pos="8931"/>
        </w:tabs>
        <w:autoSpaceDE w:val="0"/>
        <w:autoSpaceDN w:val="0"/>
        <w:adjustRightInd w:val="0"/>
        <w:spacing w:after="0" w:line="36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1578EE7F" w14:textId="7255CB20" w:rsidR="00B35F30" w:rsidRDefault="00D24043" w:rsidP="004C42C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175084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C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FE536C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</w:t>
      </w:r>
      <w:r w:rsidR="00B35F30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 xml:space="preserve">Viene corrisposta un’indennità di partecipazione forfettaria di € </w:t>
      </w:r>
      <w:r w:rsidR="00DA12F6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>400</w:t>
      </w:r>
      <w:r w:rsidR="006B205B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>,00</w:t>
      </w:r>
      <w:r w:rsidR="00B35F30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 xml:space="preserve"> mensili, al lordo delle eventuali ritenute fiscali, in quanto </w:t>
      </w:r>
      <w:r w:rsidR="00870313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>il tirocinio è svolto presso una Pubblica Amministrazione.</w:t>
      </w:r>
    </w:p>
    <w:p w14:paraId="0E8A62C0" w14:textId="77777777" w:rsidR="00134707" w:rsidRPr="004C42C8" w:rsidRDefault="00134707" w:rsidP="004C42C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</w:pPr>
    </w:p>
    <w:p w14:paraId="21DC0890" w14:textId="636C351D" w:rsidR="004C42C8" w:rsidRPr="00F44ED5" w:rsidRDefault="00D24043" w:rsidP="00F44ED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2436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2C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F5F34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 xml:space="preserve"> </w:t>
      </w:r>
      <w:r w:rsidR="00581663" w:rsidRPr="004C42C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t>Viene corrisposta un’indennità di partecipazione forfettaria di € 500,00 mensili, al lordo delle eventuali ritenute fiscali, in quanto il tirocinio è svolto presso una Pubblica Amministrazione.</w:t>
      </w:r>
      <w:r w:rsidR="00F44ED5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eastAsia="it-IT"/>
        </w:rPr>
        <w:br/>
      </w:r>
    </w:p>
    <w:p w14:paraId="783F24BD" w14:textId="469193CA" w:rsidR="00283F18" w:rsidRDefault="00283F18" w:rsidP="00224D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L'indennità di partecipazione è erogata per intero a fronte di una partecipazione minima ai tirocini del 80% su base mensile. Qualora la partecipazione sia inferiore al 80% su base mensile, l’indennità di partecipazione viene ridotta proporzionalmente, fermo restando </w:t>
      </w:r>
      <w:r w:rsidR="009B5239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l’importo</w:t>
      </w:r>
      <w:r w:rsidRPr="00F4315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minimo di 300 euro mensili.</w:t>
      </w:r>
      <w:r w:rsidRPr="00283F1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201F5049" w14:textId="11253949" w:rsidR="0074397A" w:rsidRDefault="00297224" w:rsidP="00224D89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Nel caso di sospensione del tirocinio d</w:t>
      </w:r>
      <w:r w:rsidR="005A170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cui al successivo articolo 9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non sussiste l’obbligo di corresponsione dell’indennità</w:t>
      </w:r>
      <w:r w:rsidR="00F46D40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partecipazione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14A0281C" w14:textId="77777777" w:rsidR="0015456A" w:rsidRDefault="0015456A" w:rsidP="00224D89">
      <w:pPr>
        <w:tabs>
          <w:tab w:val="left" w:pos="284"/>
          <w:tab w:val="left" w:pos="993"/>
        </w:tabs>
        <w:autoSpaceDE w:val="0"/>
        <w:autoSpaceDN w:val="0"/>
        <w:adjustRightInd w:val="0"/>
        <w:spacing w:before="120"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0DB8876" w14:textId="77A19B61" w:rsidR="007F4B8D" w:rsidRPr="0015456A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 6</w:t>
      </w:r>
    </w:p>
    <w:p w14:paraId="77228A0C" w14:textId="4B7D9734" w:rsidR="0082088C" w:rsidRPr="005D2CBC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G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aranzie assicurative e comunicazioni obbligatorie</w:t>
      </w:r>
    </w:p>
    <w:p w14:paraId="0316F47C" w14:textId="77777777" w:rsidR="00B339F1" w:rsidRPr="00F57BCD" w:rsidRDefault="00B339F1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2ADF1EB" w14:textId="0421933B" w:rsidR="0082088C" w:rsidRPr="00F57BCD" w:rsidRDefault="0082088C" w:rsidP="00224D89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tirocinante è assicurato:</w:t>
      </w:r>
    </w:p>
    <w:p w14:paraId="0626990C" w14:textId="4D0C85FE" w:rsidR="0082088C" w:rsidRPr="00F57BCD" w:rsidRDefault="0082088C" w:rsidP="00224D89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presso l’Istituto Nazionale per l’assicurazione contro gli infortuni sul lavoro e le malattie professionali da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soggetto promotore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11CA0F38" w14:textId="2591F587" w:rsidR="0082088C" w:rsidRPr="00F57BCD" w:rsidRDefault="0082088C" w:rsidP="00224D89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presso idonea compagnia assicurativa per la responsabilità civile verso terzi da</w:t>
      </w:r>
      <w:r w:rsidR="005D733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soggetto promotore.</w:t>
      </w:r>
    </w:p>
    <w:p w14:paraId="0362D132" w14:textId="1283C86E" w:rsidR="002B74F2" w:rsidRDefault="0082088C" w:rsidP="00224D89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Le coperture assicurative devono riguardare anche le attività eventualmente svolte dal tirocinante al di fuori della sede operativa del soggetto ospitante e rientranti nel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rogetto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ormativo </w:t>
      </w:r>
      <w:r w:rsidR="00681B8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ndividuale.</w:t>
      </w:r>
    </w:p>
    <w:p w14:paraId="063CCD25" w14:textId="6B850E76" w:rsidR="0082088C" w:rsidRPr="00F57BCD" w:rsidRDefault="00CB6C0D" w:rsidP="005D7333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</w:t>
      </w:r>
      <w:r w:rsidR="0082088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’invio delle comu</w:t>
      </w:r>
      <w:r w:rsidR="002B74F2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nicazioni obbligatorie è assolto</w:t>
      </w:r>
      <w:r w:rsidR="0082088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dal</w:t>
      </w:r>
      <w:r w:rsidR="005D2CBC" w:rsidRPr="002B74F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soggetto promotore (a questo delegato dal soggetto ospitante con la presente </w:t>
      </w:r>
      <w:r w:rsidR="005C2BA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onvenzione)</w:t>
      </w:r>
      <w:r w:rsid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75E72556" w14:textId="3DB2D5AD" w:rsidR="007F4B8D" w:rsidRPr="0015456A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</w:p>
    <w:p w14:paraId="207EF872" w14:textId="0DD2D6DF" w:rsidR="007F4B8D" w:rsidRPr="0015456A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 7</w:t>
      </w:r>
    </w:p>
    <w:p w14:paraId="24E51C2D" w14:textId="4AA64A8D" w:rsidR="0082088C" w:rsidRPr="005D2CBC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M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isure in materia di tutela della salute e sicurezza nei luoghi di lavoro</w:t>
      </w:r>
    </w:p>
    <w:p w14:paraId="6886EF31" w14:textId="77777777" w:rsidR="007F4B8D" w:rsidRPr="00F57BCD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17BB1C4" w14:textId="028E1D2B" w:rsidR="00E87E26" w:rsidRPr="00F57BCD" w:rsidRDefault="00E87E26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bookmarkStart w:id="4" w:name="_Hlk510009753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richiamato nell’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Accordo in Conferenza Permanente per i rapporti tra lo Stato, le Regioni e le Province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utonome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di Trento e Bolzano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n. 86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/CSR del 25 maggio 2017, p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reso atto che ai sensi dell’art. 2 comma 1 lett. a) del </w:t>
      </w:r>
      <w:proofErr w:type="spellStart"/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="0082088C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81/08 “Testo Unico sulla salute e sicurezza sul lavoro”, il tirocinante, ai fini ed agli effetti delle disposizioni dello stesso decreto legislativo, deve essere inteso come “lavoratore”, </w:t>
      </w:r>
      <w:r w:rsidR="00D7708F" w:rsidRPr="00DD4E4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soggetto ospitante si impegna</w:t>
      </w:r>
      <w:r w:rsidR="0082088C" w:rsidRPr="00DD4E4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 farsi carico delle misure di tutela e degli obblighi stabiliti dalla normativa come segue:</w:t>
      </w:r>
    </w:p>
    <w:p w14:paraId="1335085B" w14:textId="5CDD3446" w:rsidR="0082088C" w:rsidRPr="00F57BCD" w:rsidRDefault="0082088C" w:rsidP="00224D8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“Formazione dei lavoratori e dei loro rappresentanti” ai sensi dell’art. 37 </w:t>
      </w:r>
      <w:proofErr w:type="spellStart"/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n.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81/08</w:t>
      </w:r>
      <w:r w:rsidR="009A5CA8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:</w:t>
      </w:r>
    </w:p>
    <w:p w14:paraId="748E4A85" w14:textId="5F9A42EC" w:rsidR="0082088C" w:rsidRPr="00F57BCD" w:rsidRDefault="0082088C" w:rsidP="00224D89">
      <w:pPr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formazione generale;</w:t>
      </w:r>
    </w:p>
    <w:p w14:paraId="0D94148F" w14:textId="6F00A007" w:rsidR="005D2CBC" w:rsidRPr="002B74F2" w:rsidRDefault="0082088C" w:rsidP="00224D89">
      <w:pPr>
        <w:numPr>
          <w:ilvl w:val="0"/>
          <w:numId w:val="34"/>
        </w:numPr>
        <w:tabs>
          <w:tab w:val="left" w:pos="141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formazione specifica</w:t>
      </w:r>
      <w:r w:rsidR="005D2CBC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6900EE84" w14:textId="02789ACD" w:rsidR="0010324D" w:rsidRDefault="0082088C" w:rsidP="00224D8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“Sorveglianza sanitaria” ai sensi dell’art. 41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proofErr w:type="spellStart"/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81/08</w:t>
      </w:r>
      <w:r w:rsidR="001B5A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se prevista</w:t>
      </w:r>
      <w:r w:rsidR="00D7708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</w:t>
      </w:r>
    </w:p>
    <w:p w14:paraId="11A4BC19" w14:textId="1D9CA4E1" w:rsidR="001C77D2" w:rsidRDefault="0082088C" w:rsidP="00224D89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“Informazione ai lavoratori” ai sensi dell’art. 36 </w:t>
      </w:r>
      <w:proofErr w:type="spellStart"/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D.Lgs.</w:t>
      </w:r>
      <w:proofErr w:type="spellEnd"/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10324D"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n. </w:t>
      </w: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81/08</w:t>
      </w:r>
      <w:r w:rsidR="00244B48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E87E2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riguardo a</w:t>
      </w: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: </w:t>
      </w:r>
    </w:p>
    <w:p w14:paraId="1F300C1C" w14:textId="2025A3F5" w:rsidR="001C77D2" w:rsidRDefault="00335959" w:rsidP="00224D89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organizzazione del SPP aziendale compreso l'affidamento dei compiti speciali (primo soccorso e antincendio) a </w:t>
      </w:r>
      <w:r w:rsidR="001C77D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lavoratori interni all'azienda;</w:t>
      </w:r>
    </w:p>
    <w:p w14:paraId="4B98E746" w14:textId="4EB5FB76" w:rsidR="0082088C" w:rsidRPr="001C77D2" w:rsidRDefault="00335959" w:rsidP="00224D89">
      <w:pPr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10324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rischio intrinseco aziendale</w:t>
      </w:r>
      <w:r w:rsidR="001C77D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bookmarkEnd w:id="4"/>
    <w:p w14:paraId="67CE9171" w14:textId="77777777" w:rsidR="0015456A" w:rsidRDefault="0015456A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4A3EF7ED" w14:textId="47BD36F9" w:rsidR="007F4B8D" w:rsidRPr="00F57BCD" w:rsidRDefault="00C47F1B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ARTICOLO</w:t>
      </w:r>
      <w:r w:rsidRPr="0015456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8</w:t>
      </w:r>
    </w:p>
    <w:p w14:paraId="451DD08C" w14:textId="4C079D8C" w:rsidR="0082088C" w:rsidRPr="005D2CBC" w:rsidRDefault="005D2CBC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D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urata della </w:t>
      </w:r>
      <w:r w:rsidR="005C2BA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C</w:t>
      </w:r>
      <w:r w:rsidR="0082088C" w:rsidRPr="005D2CB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onvenzione</w:t>
      </w:r>
    </w:p>
    <w:p w14:paraId="39565E7F" w14:textId="77777777" w:rsidR="007F4B8D" w:rsidRPr="00F57BCD" w:rsidRDefault="007F4B8D" w:rsidP="00224D89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05BAE899" w14:textId="47934D0B" w:rsidR="003B0E3A" w:rsidRDefault="006630D7" w:rsidP="005D7333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 presente Convenzione ha validità dalla data di sottoscrizione fino al</w:t>
      </w:r>
      <w:r w:rsidRPr="003B0E3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</w:t>
      </w:r>
      <w:r>
        <w:t>3</w:t>
      </w:r>
      <w:r w:rsidR="00EF0502">
        <w:t>1</w:t>
      </w:r>
      <w:r>
        <w:t>.</w:t>
      </w:r>
      <w:r w:rsidR="00EF0502">
        <w:t>12</w:t>
      </w:r>
      <w:r>
        <w:t>.202</w:t>
      </w:r>
      <w:r w:rsidR="00EF0502">
        <w:t>5</w:t>
      </w:r>
      <w:r>
        <w:t xml:space="preserve"> </w:t>
      </w:r>
      <w:r w:rsidRP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(data di chiusura del pro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tocollo d’intesa DoteComune 202</w:t>
      </w:r>
      <w:r w:rsidR="00EF050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4-2025</w:t>
      </w:r>
      <w:r w:rsidRP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) </w:t>
      </w:r>
      <w:r w:rsidR="002B74F2" w:rsidRP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 si applicherà ad ogni tirocinio che avrà avuto inizio nell’arco temporale di vigenza, fino alla conclusione di questo, comprese le ev</w:t>
      </w:r>
      <w:r w:rsidR="00426499" w:rsidRP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entuali sospensioni e proroghe</w:t>
      </w:r>
      <w:r w:rsidR="002B74F2" w:rsidRP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  <w:r w:rsidR="003B0E3A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52CBD" w:rsidRPr="00052CB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Qualora le richieste dei Comuni lo rendessero necessario, il Programma DoteC</w:t>
      </w:r>
      <w:r w:rsidR="00052CB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omune </w:t>
      </w:r>
      <w:r w:rsidR="0031632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2024</w:t>
      </w:r>
      <w:r w:rsidR="0025192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-2025</w:t>
      </w:r>
      <w:r w:rsidR="00316325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052CB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potrà essere esteso</w:t>
      </w:r>
      <w:r w:rsidR="00052CBD" w:rsidRPr="00052CB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fino all’eventuale sottoscrizione del Protocollo successivo, per attivare tirocini completamente autofinanziati dai soggetti ospitanti</w:t>
      </w:r>
      <w:r w:rsidR="00052CB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3A058A38" w14:textId="6322DDFF" w:rsidR="005269C6" w:rsidRDefault="005269C6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4BAB5C79" w14:textId="77777777" w:rsidR="00052CBD" w:rsidRDefault="00052CBD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79674DF6" w14:textId="77777777" w:rsidR="00251922" w:rsidRDefault="00251922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69E60919" w14:textId="77777777" w:rsidR="00251922" w:rsidRDefault="00251922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</w:p>
    <w:p w14:paraId="26A94B47" w14:textId="77777777" w:rsidR="00D24043" w:rsidRDefault="00D24043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br/>
      </w:r>
    </w:p>
    <w:p w14:paraId="766D07F9" w14:textId="3C8DCAC9" w:rsidR="007F4B8D" w:rsidRPr="00F57BCD" w:rsidRDefault="00F57BCD" w:rsidP="0015456A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15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ARTICOLO</w:t>
      </w:r>
      <w:r w:rsidRPr="0015456A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 9</w:t>
      </w:r>
    </w:p>
    <w:p w14:paraId="276BD035" w14:textId="49552441" w:rsidR="007F4B8D" w:rsidRDefault="005D2CBC" w:rsidP="005269C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77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</w:t>
      </w:r>
      <w:r w:rsidR="00C47F1B" w:rsidRPr="00A77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ospensione e recesso anticipato del tirocinio</w:t>
      </w:r>
    </w:p>
    <w:p w14:paraId="625CA143" w14:textId="77777777" w:rsidR="005269C6" w:rsidRPr="005269C6" w:rsidRDefault="005269C6" w:rsidP="005269C6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41CC6B0" w14:textId="5828A427" w:rsidR="00C47F1B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BCD">
        <w:rPr>
          <w:rFonts w:ascii="Times New Roman" w:hAnsi="Times New Roman" w:cs="Times New Roman"/>
          <w:sz w:val="22"/>
          <w:szCs w:val="22"/>
        </w:rPr>
        <w:t>Il tirocinante ha diritto ad una sospensione del tirocinio per congedi di maternità e paternità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obbligatoria ai sensi della normativa in vigore. Tale diritto si prevede anche in caso di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infortunio o malattia di lunga durata, intendendosi per tali</w:t>
      </w:r>
      <w:r w:rsidR="00930E28" w:rsidRPr="00F57BCD">
        <w:rPr>
          <w:rFonts w:ascii="Times New Roman" w:hAnsi="Times New Roman" w:cs="Times New Roman"/>
          <w:sz w:val="22"/>
          <w:szCs w:val="22"/>
        </w:rPr>
        <w:t>,</w:t>
      </w:r>
      <w:r w:rsidRPr="00F57BCD">
        <w:rPr>
          <w:rFonts w:ascii="Times New Roman" w:hAnsi="Times New Roman" w:cs="Times New Roman"/>
          <w:sz w:val="22"/>
          <w:szCs w:val="22"/>
        </w:rPr>
        <w:t xml:space="preserve"> quelli che si protraggono per una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 xml:space="preserve">durata pari o superiore a 30 giorni solari per singolo evento. </w:t>
      </w:r>
    </w:p>
    <w:p w14:paraId="2A2E5A3D" w14:textId="77777777" w:rsidR="005D2CBC" w:rsidRPr="00F57BCD" w:rsidRDefault="005D2CBC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32E092" w14:textId="53E70571" w:rsidR="00930E28" w:rsidRPr="00F57BCD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BCD">
        <w:rPr>
          <w:rFonts w:ascii="Times New Roman" w:hAnsi="Times New Roman" w:cs="Times New Roman"/>
          <w:sz w:val="22"/>
          <w:szCs w:val="22"/>
        </w:rPr>
        <w:t xml:space="preserve">Il tirocinio </w:t>
      </w:r>
      <w:r w:rsidR="00A54F65">
        <w:rPr>
          <w:rFonts w:ascii="Times New Roman" w:hAnsi="Times New Roman" w:cs="Times New Roman"/>
          <w:sz w:val="22"/>
          <w:szCs w:val="22"/>
        </w:rPr>
        <w:t>può, inoltre, essere sospeso per</w:t>
      </w:r>
      <w:r w:rsidRPr="00F57BCD">
        <w:rPr>
          <w:rFonts w:ascii="Times New Roman" w:hAnsi="Times New Roman" w:cs="Times New Roman"/>
          <w:sz w:val="22"/>
          <w:szCs w:val="22"/>
        </w:rPr>
        <w:t xml:space="preserve"> periodi di chiusura aziendale della durata di almeno 15 giorni solari consecutivi. Il periodo di sospensione non concorre al computo della durata complessiva del tirocinio</w:t>
      </w:r>
      <w:r w:rsidR="00930E28" w:rsidRPr="00F57BCD">
        <w:rPr>
          <w:rFonts w:ascii="Times New Roman" w:hAnsi="Times New Roman" w:cs="Times New Roman"/>
          <w:sz w:val="22"/>
          <w:szCs w:val="22"/>
        </w:rPr>
        <w:t>.</w:t>
      </w:r>
    </w:p>
    <w:p w14:paraId="12DE163C" w14:textId="77777777" w:rsidR="00297224" w:rsidRPr="00F57BCD" w:rsidRDefault="00297224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AE7E02" w14:textId="48AD2246" w:rsidR="00335959" w:rsidRDefault="00335959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2364">
        <w:rPr>
          <w:rFonts w:ascii="Times New Roman" w:hAnsi="Times New Roman" w:cs="Times New Roman"/>
          <w:sz w:val="22"/>
          <w:szCs w:val="22"/>
        </w:rPr>
        <w:t>Il tirocinio può essere interrotto dal tirocinante, il quale è tenuto a darne motivata comunicazione scritta al tutor del soggetto ospitante e al tutor del soggetto promotore.</w:t>
      </w:r>
    </w:p>
    <w:p w14:paraId="6D07C36D" w14:textId="7551F93D" w:rsidR="00C47F1B" w:rsidRPr="00F57BCD" w:rsidRDefault="00C47F1B" w:rsidP="00224D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7BCD">
        <w:rPr>
          <w:rFonts w:ascii="Times New Roman" w:hAnsi="Times New Roman" w:cs="Times New Roman"/>
          <w:sz w:val="22"/>
          <w:szCs w:val="22"/>
        </w:rPr>
        <w:t>Il tirocinio può essere interrotto dal soggetto ospitante o dal soggetto promotore in caso di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gravi inadempienze da parte di uno dei soggetti coinvolti o in caso di impossibilità a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 xml:space="preserve">conseguire gli obiettivi formativi del </w:t>
      </w:r>
      <w:r w:rsidR="00681B85">
        <w:rPr>
          <w:rFonts w:ascii="Times New Roman" w:hAnsi="Times New Roman" w:cs="Times New Roman"/>
          <w:sz w:val="22"/>
          <w:szCs w:val="22"/>
        </w:rPr>
        <w:t>P</w:t>
      </w:r>
      <w:r w:rsidRPr="00F57BCD">
        <w:rPr>
          <w:rFonts w:ascii="Times New Roman" w:hAnsi="Times New Roman" w:cs="Times New Roman"/>
          <w:sz w:val="22"/>
          <w:szCs w:val="22"/>
        </w:rPr>
        <w:t>rogetto</w:t>
      </w:r>
      <w:r w:rsidR="00E87E26">
        <w:rPr>
          <w:rFonts w:ascii="Times New Roman" w:hAnsi="Times New Roman" w:cs="Times New Roman"/>
          <w:sz w:val="22"/>
          <w:szCs w:val="22"/>
        </w:rPr>
        <w:t xml:space="preserve"> Formativo Individuale</w:t>
      </w:r>
      <w:r w:rsidRPr="00F57BCD">
        <w:rPr>
          <w:rFonts w:ascii="Times New Roman" w:hAnsi="Times New Roman" w:cs="Times New Roman"/>
          <w:sz w:val="22"/>
          <w:szCs w:val="22"/>
        </w:rPr>
        <w:t>; le motivazioni a sostegno dell’interruzione</w:t>
      </w:r>
      <w:r w:rsidR="00930E28" w:rsidRPr="00F57BCD">
        <w:rPr>
          <w:rFonts w:ascii="Times New Roman" w:hAnsi="Times New Roman" w:cs="Times New Roman"/>
          <w:sz w:val="22"/>
          <w:szCs w:val="22"/>
        </w:rPr>
        <w:t xml:space="preserve"> </w:t>
      </w:r>
      <w:r w:rsidRPr="00F57BCD">
        <w:rPr>
          <w:rFonts w:ascii="Times New Roman" w:hAnsi="Times New Roman" w:cs="Times New Roman"/>
          <w:sz w:val="22"/>
          <w:szCs w:val="22"/>
        </w:rPr>
        <w:t>devono risultare da apposita relazione.</w:t>
      </w:r>
    </w:p>
    <w:p w14:paraId="19422EA3" w14:textId="5C647D40" w:rsidR="009B6961" w:rsidRDefault="009B6961" w:rsidP="00224D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2B9D376B" w14:textId="1050D398" w:rsidR="0015456A" w:rsidRDefault="0082088C" w:rsidP="005269C6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</w:pP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Consapevoli delle sanzioni penali, nel caso di dichiarazioni mendaci, di formazione o uso di atti falsi, richiamate dall’art. 76 del D.P.R. 28/12/2000 n.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445 in materia di Documentazione Amministrativa, il soggetto promotore e il soggetto ospitante dichiarano</w:t>
      </w:r>
      <w:r w:rsidR="00CF61E7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,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per quanto di competenza e sotto la propria responsabilità</w:t>
      </w:r>
      <w:r w:rsidR="00E87E2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,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il rispetto dei requisiti, dei vincoli e degli obblighi di cui alla D.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</w:t>
      </w:r>
      <w:r w:rsidR="00247A2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R</w:t>
      </w:r>
      <w:r w:rsidR="00247A2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 n</w:t>
      </w:r>
      <w:r w:rsidR="00681B8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</w:t>
      </w:r>
      <w:r w:rsidR="00247A25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7763 del 17 gennaio 2018</w:t>
      </w:r>
      <w:r w:rsidRPr="00F57BC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.</w:t>
      </w:r>
    </w:p>
    <w:p w14:paraId="07D21D47" w14:textId="50450415" w:rsidR="005269C6" w:rsidRPr="005269C6" w:rsidRDefault="005269C6" w:rsidP="005269C6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</w:pPr>
    </w:p>
    <w:p w14:paraId="7DFB4544" w14:textId="4B643B36" w:rsidR="0015456A" w:rsidRDefault="00815D36" w:rsidP="005D733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Milano, _</w:t>
      </w:r>
      <w:r w:rsidR="00951920" w:rsidRPr="00F57BC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_ / __ / ____</w:t>
      </w:r>
    </w:p>
    <w:p w14:paraId="02BA781E" w14:textId="77777777" w:rsidR="005269C6" w:rsidRPr="005269C6" w:rsidRDefault="005269C6" w:rsidP="005D7333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800"/>
        <w:gridCol w:w="5216"/>
      </w:tblGrid>
      <w:tr w:rsidR="0082088C" w:rsidRPr="00F57BCD" w14:paraId="21C3D079" w14:textId="77777777" w:rsidTr="005269C6">
        <w:tc>
          <w:tcPr>
            <w:tcW w:w="1629" w:type="dxa"/>
            <w:shd w:val="clear" w:color="auto" w:fill="auto"/>
            <w:vAlign w:val="center"/>
          </w:tcPr>
          <w:p w14:paraId="1B2F6C8C" w14:textId="77777777" w:rsidR="0082088C" w:rsidRPr="005D2CBC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5D2CB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promotore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5640038" w14:textId="7B7B6E0C" w:rsidR="0082088C" w:rsidRPr="00F57BCD" w:rsidRDefault="00E01B9B" w:rsidP="00E01B9B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E01B9B">
              <w:rPr>
                <w:rFonts w:eastAsia="Times New Roman"/>
                <w:b/>
                <w:i/>
                <w:color w:val="000000"/>
                <w:sz w:val="22"/>
              </w:rPr>
              <w:t>ANCILAB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45B56A" w14:textId="283914D8" w:rsidR="005269C6" w:rsidRDefault="00E01B9B" w:rsidP="005269C6">
            <w:pPr>
              <w:autoSpaceDE w:val="0"/>
              <w:autoSpaceDN w:val="0"/>
              <w:jc w:val="center"/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</w:pPr>
            <w:r w:rsidRPr="00652F0A"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  <w:t>Amministratore Unico</w:t>
            </w:r>
            <w:r w:rsidRPr="00652F0A"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  <w:br/>
            </w:r>
            <w:r w:rsidR="004A7C63">
              <w:rPr>
                <w:rFonts w:ascii="Cambria" w:eastAsia="Times New Roman" w:hAnsi="Cambria" w:cs="Arial"/>
                <w:b/>
                <w:i/>
                <w:sz w:val="22"/>
                <w:szCs w:val="24"/>
                <w:lang w:eastAsia="it-IT"/>
              </w:rPr>
              <w:t>Dott. ALESSIO ZANZOTTERA</w:t>
            </w:r>
          </w:p>
          <w:p w14:paraId="68691126" w14:textId="30E1654E" w:rsidR="004A7C63" w:rsidRPr="005269C6" w:rsidRDefault="004A7C63" w:rsidP="004A7C63">
            <w:pPr>
              <w:autoSpaceDE w:val="0"/>
              <w:autoSpaceDN w:val="0"/>
            </w:pPr>
          </w:p>
        </w:tc>
      </w:tr>
      <w:tr w:rsidR="0082088C" w:rsidRPr="00F57BCD" w14:paraId="0B56D79F" w14:textId="77777777" w:rsidTr="005269C6">
        <w:tc>
          <w:tcPr>
            <w:tcW w:w="1629" w:type="dxa"/>
            <w:shd w:val="clear" w:color="auto" w:fill="auto"/>
            <w:vAlign w:val="center"/>
          </w:tcPr>
          <w:p w14:paraId="70217A7C" w14:textId="77777777" w:rsidR="0082088C" w:rsidRPr="005D2CBC" w:rsidRDefault="0082088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</w:pPr>
            <w:r w:rsidRPr="005D2CB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it-IT"/>
              </w:rPr>
              <w:t>Il soggetto ospitante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F64E0A8" w14:textId="4B91D2CF" w:rsidR="0082088C" w:rsidRPr="00F57BCD" w:rsidRDefault="005D2CBC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I</w:t>
            </w:r>
            <w:r w:rsidR="00AC5A66" w:rsidRPr="00F57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nserire denominazione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0B5F60" w14:textId="77777777" w:rsidR="0082088C" w:rsidRPr="00F57BCD" w:rsidRDefault="00AC5A66" w:rsidP="00224D89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360" w:after="3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</w:pPr>
            <w:r w:rsidRPr="00F57B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it-IT"/>
              </w:rPr>
              <w:t>Timbro e firma</w:t>
            </w:r>
          </w:p>
        </w:tc>
      </w:tr>
    </w:tbl>
    <w:p w14:paraId="1D9A980D" w14:textId="77777777" w:rsidR="00E3719F" w:rsidRPr="00F57BCD" w:rsidRDefault="00E3719F" w:rsidP="00224D89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sectPr w:rsidR="00E3719F" w:rsidRPr="00F57BCD" w:rsidSect="003A33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141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8946" w14:textId="77777777" w:rsidR="00136B43" w:rsidRDefault="00136B43" w:rsidP="0082088C">
      <w:r>
        <w:separator/>
      </w:r>
    </w:p>
  </w:endnote>
  <w:endnote w:type="continuationSeparator" w:id="0">
    <w:p w14:paraId="78B601BE" w14:textId="77777777" w:rsidR="00136B43" w:rsidRDefault="00136B43" w:rsidP="0082088C">
      <w:r>
        <w:continuationSeparator/>
      </w:r>
    </w:p>
  </w:endnote>
  <w:endnote w:type="continuationNotice" w:id="1">
    <w:p w14:paraId="0222AA77" w14:textId="77777777" w:rsidR="00136B43" w:rsidRDefault="00136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D1B9" w14:textId="77777777" w:rsidR="00316325" w:rsidRDefault="00316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2454127"/>
      <w:docPartObj>
        <w:docPartGallery w:val="Page Numbers (Bottom of Page)"/>
        <w:docPartUnique/>
      </w:docPartObj>
    </w:sdtPr>
    <w:sdtEndPr/>
    <w:sdtContent>
      <w:p w14:paraId="526FF6C6" w14:textId="690C9DCE" w:rsidR="00F57BCD" w:rsidRDefault="00F57B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88">
          <w:rPr>
            <w:noProof/>
          </w:rPr>
          <w:t>7</w:t>
        </w:r>
        <w:r>
          <w:fldChar w:fldCharType="end"/>
        </w:r>
      </w:p>
    </w:sdtContent>
  </w:sdt>
  <w:p w14:paraId="2C5AED5C" w14:textId="77777777" w:rsidR="00F57BCD" w:rsidRDefault="00F57B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4615" w14:textId="77777777" w:rsidR="00316325" w:rsidRDefault="00316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984B" w14:textId="77777777" w:rsidR="00136B43" w:rsidRDefault="00136B43" w:rsidP="0082088C">
      <w:r>
        <w:separator/>
      </w:r>
    </w:p>
  </w:footnote>
  <w:footnote w:type="continuationSeparator" w:id="0">
    <w:p w14:paraId="50C82ACA" w14:textId="77777777" w:rsidR="00136B43" w:rsidRDefault="00136B43" w:rsidP="0082088C">
      <w:r>
        <w:continuationSeparator/>
      </w:r>
    </w:p>
  </w:footnote>
  <w:footnote w:type="continuationNotice" w:id="1">
    <w:p w14:paraId="68B8AE12" w14:textId="77777777" w:rsidR="00136B43" w:rsidRDefault="00136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8FA0" w14:textId="77777777" w:rsidR="00316325" w:rsidRDefault="003163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2D38" w14:textId="11AAF2D9" w:rsidR="00316325" w:rsidRDefault="003163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0321" w14:textId="77777777" w:rsidR="00316325" w:rsidRDefault="00316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E1FE8"/>
    <w:multiLevelType w:val="hybridMultilevel"/>
    <w:tmpl w:val="64BC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692"/>
    <w:multiLevelType w:val="hybridMultilevel"/>
    <w:tmpl w:val="CEB4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7064FE"/>
    <w:multiLevelType w:val="hybridMultilevel"/>
    <w:tmpl w:val="6472C64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167A96"/>
    <w:multiLevelType w:val="hybridMultilevel"/>
    <w:tmpl w:val="46824B0A"/>
    <w:lvl w:ilvl="0" w:tplc="54AE1D0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F575B9"/>
    <w:multiLevelType w:val="hybridMultilevel"/>
    <w:tmpl w:val="2A30D084"/>
    <w:lvl w:ilvl="0" w:tplc="04100017">
      <w:start w:val="1"/>
      <w:numFmt w:val="lowerLetter"/>
      <w:lvlText w:val="%1)"/>
      <w:lvlJc w:val="left"/>
      <w:pPr>
        <w:ind w:left="356" w:hanging="360"/>
      </w:pPr>
    </w:lvl>
    <w:lvl w:ilvl="1" w:tplc="04100019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1C6E6365"/>
    <w:multiLevelType w:val="hybridMultilevel"/>
    <w:tmpl w:val="AEAEF69A"/>
    <w:lvl w:ilvl="0" w:tplc="C1F432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B2057"/>
    <w:multiLevelType w:val="hybridMultilevel"/>
    <w:tmpl w:val="A71A364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8A38D4"/>
    <w:multiLevelType w:val="hybridMultilevel"/>
    <w:tmpl w:val="A6580D2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E5340B"/>
    <w:multiLevelType w:val="hybridMultilevel"/>
    <w:tmpl w:val="A7249AD2"/>
    <w:lvl w:ilvl="0" w:tplc="C1F432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C66211"/>
    <w:multiLevelType w:val="hybridMultilevel"/>
    <w:tmpl w:val="6CFC60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A33AF"/>
    <w:multiLevelType w:val="hybridMultilevel"/>
    <w:tmpl w:val="AF56EADC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8EF0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3578"/>
    <w:multiLevelType w:val="hybridMultilevel"/>
    <w:tmpl w:val="41B647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4D5694"/>
    <w:multiLevelType w:val="hybridMultilevel"/>
    <w:tmpl w:val="35881B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93C9F"/>
    <w:multiLevelType w:val="hybridMultilevel"/>
    <w:tmpl w:val="BFEAF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0D4E"/>
    <w:multiLevelType w:val="hybridMultilevel"/>
    <w:tmpl w:val="2CB450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92595"/>
    <w:multiLevelType w:val="hybridMultilevel"/>
    <w:tmpl w:val="F3582C98"/>
    <w:lvl w:ilvl="0" w:tplc="FC305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55E0"/>
    <w:multiLevelType w:val="hybridMultilevel"/>
    <w:tmpl w:val="6464BAC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F87058"/>
    <w:multiLevelType w:val="hybridMultilevel"/>
    <w:tmpl w:val="5EBA6200"/>
    <w:lvl w:ilvl="0" w:tplc="D0FE42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F4C1A"/>
    <w:multiLevelType w:val="hybridMultilevel"/>
    <w:tmpl w:val="819A6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04E9C"/>
    <w:multiLevelType w:val="hybridMultilevel"/>
    <w:tmpl w:val="DB40E486"/>
    <w:lvl w:ilvl="0" w:tplc="E6EA1DA6">
      <w:start w:val="1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2B6440"/>
    <w:multiLevelType w:val="hybridMultilevel"/>
    <w:tmpl w:val="74C08A70"/>
    <w:lvl w:ilvl="0" w:tplc="BCD6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C3903"/>
    <w:multiLevelType w:val="hybridMultilevel"/>
    <w:tmpl w:val="D6CCC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A2892"/>
    <w:multiLevelType w:val="hybridMultilevel"/>
    <w:tmpl w:val="3CA4A9F4"/>
    <w:lvl w:ilvl="0" w:tplc="7C08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62937"/>
    <w:multiLevelType w:val="hybridMultilevel"/>
    <w:tmpl w:val="7CAE94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529EA"/>
    <w:multiLevelType w:val="hybridMultilevel"/>
    <w:tmpl w:val="5F7A318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D80604"/>
    <w:multiLevelType w:val="hybridMultilevel"/>
    <w:tmpl w:val="FBCA0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C3F7E"/>
    <w:multiLevelType w:val="hybridMultilevel"/>
    <w:tmpl w:val="A20C1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A4704"/>
    <w:multiLevelType w:val="hybridMultilevel"/>
    <w:tmpl w:val="5ADE722C"/>
    <w:lvl w:ilvl="0" w:tplc="9330F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70C43"/>
    <w:multiLevelType w:val="hybridMultilevel"/>
    <w:tmpl w:val="11BEF9DE"/>
    <w:lvl w:ilvl="0" w:tplc="CF64D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8215C17"/>
    <w:multiLevelType w:val="multilevel"/>
    <w:tmpl w:val="61CA0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723882"/>
    <w:multiLevelType w:val="hybridMultilevel"/>
    <w:tmpl w:val="183621F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F17756D"/>
    <w:multiLevelType w:val="hybridMultilevel"/>
    <w:tmpl w:val="34027E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35842">
    <w:abstractNumId w:val="20"/>
  </w:num>
  <w:num w:numId="2" w16cid:durableId="241916159">
    <w:abstractNumId w:val="2"/>
  </w:num>
  <w:num w:numId="3" w16cid:durableId="737940302">
    <w:abstractNumId w:val="24"/>
  </w:num>
  <w:num w:numId="4" w16cid:durableId="348263422">
    <w:abstractNumId w:val="31"/>
  </w:num>
  <w:num w:numId="5" w16cid:durableId="468714955">
    <w:abstractNumId w:val="32"/>
  </w:num>
  <w:num w:numId="6" w16cid:durableId="943541851">
    <w:abstractNumId w:val="6"/>
  </w:num>
  <w:num w:numId="7" w16cid:durableId="1976058302">
    <w:abstractNumId w:val="29"/>
  </w:num>
  <w:num w:numId="8" w16cid:durableId="1242449674">
    <w:abstractNumId w:val="17"/>
  </w:num>
  <w:num w:numId="9" w16cid:durableId="973752290">
    <w:abstractNumId w:val="22"/>
  </w:num>
  <w:num w:numId="10" w16cid:durableId="1403529783">
    <w:abstractNumId w:val="30"/>
  </w:num>
  <w:num w:numId="11" w16cid:durableId="1395932254">
    <w:abstractNumId w:val="3"/>
  </w:num>
  <w:num w:numId="12" w16cid:durableId="418596845">
    <w:abstractNumId w:val="5"/>
  </w:num>
  <w:num w:numId="13" w16cid:durableId="55319050">
    <w:abstractNumId w:val="1"/>
  </w:num>
  <w:num w:numId="14" w16cid:durableId="241450824">
    <w:abstractNumId w:val="13"/>
  </w:num>
  <w:num w:numId="15" w16cid:durableId="1256398715">
    <w:abstractNumId w:val="12"/>
  </w:num>
  <w:num w:numId="16" w16cid:durableId="1504970777">
    <w:abstractNumId w:val="8"/>
  </w:num>
  <w:num w:numId="17" w16cid:durableId="499931232">
    <w:abstractNumId w:val="15"/>
  </w:num>
  <w:num w:numId="18" w16cid:durableId="647709081">
    <w:abstractNumId w:val="9"/>
  </w:num>
  <w:num w:numId="19" w16cid:durableId="1409033782">
    <w:abstractNumId w:val="19"/>
  </w:num>
  <w:num w:numId="20" w16cid:durableId="244653265">
    <w:abstractNumId w:val="14"/>
  </w:num>
  <w:num w:numId="21" w16cid:durableId="2017534995">
    <w:abstractNumId w:val="11"/>
  </w:num>
  <w:num w:numId="22" w16cid:durableId="915633263">
    <w:abstractNumId w:val="27"/>
  </w:num>
  <w:num w:numId="23" w16cid:durableId="1345859392">
    <w:abstractNumId w:val="25"/>
  </w:num>
  <w:num w:numId="24" w16cid:durableId="412826000">
    <w:abstractNumId w:val="0"/>
  </w:num>
  <w:num w:numId="25" w16cid:durableId="1405756329">
    <w:abstractNumId w:val="28"/>
  </w:num>
  <w:num w:numId="26" w16cid:durableId="995456467">
    <w:abstractNumId w:val="23"/>
  </w:num>
  <w:num w:numId="27" w16cid:durableId="1428234932">
    <w:abstractNumId w:val="10"/>
  </w:num>
  <w:num w:numId="28" w16cid:durableId="1800148471">
    <w:abstractNumId w:val="4"/>
  </w:num>
  <w:num w:numId="29" w16cid:durableId="1844469358">
    <w:abstractNumId w:val="16"/>
  </w:num>
  <w:num w:numId="30" w16cid:durableId="1414467579">
    <w:abstractNumId w:val="18"/>
  </w:num>
  <w:num w:numId="31" w16cid:durableId="1159691566">
    <w:abstractNumId w:val="7"/>
  </w:num>
  <w:num w:numId="32" w16cid:durableId="2139057585">
    <w:abstractNumId w:val="33"/>
  </w:num>
  <w:num w:numId="33" w16cid:durableId="1654330063">
    <w:abstractNumId w:val="34"/>
  </w:num>
  <w:num w:numId="34" w16cid:durableId="348915629">
    <w:abstractNumId w:val="26"/>
  </w:num>
  <w:num w:numId="35" w16cid:durableId="14713589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8C"/>
    <w:rsid w:val="00003C7E"/>
    <w:rsid w:val="00012531"/>
    <w:rsid w:val="0001362C"/>
    <w:rsid w:val="00052CBD"/>
    <w:rsid w:val="00053956"/>
    <w:rsid w:val="000643CF"/>
    <w:rsid w:val="000655DD"/>
    <w:rsid w:val="00073965"/>
    <w:rsid w:val="00074200"/>
    <w:rsid w:val="00091270"/>
    <w:rsid w:val="000A1187"/>
    <w:rsid w:val="000A36C6"/>
    <w:rsid w:val="000C0956"/>
    <w:rsid w:val="000C6C30"/>
    <w:rsid w:val="000C71BB"/>
    <w:rsid w:val="000D121B"/>
    <w:rsid w:val="000F01C3"/>
    <w:rsid w:val="0010324D"/>
    <w:rsid w:val="00124181"/>
    <w:rsid w:val="001272FD"/>
    <w:rsid w:val="00134707"/>
    <w:rsid w:val="00136B43"/>
    <w:rsid w:val="00136D72"/>
    <w:rsid w:val="001526B9"/>
    <w:rsid w:val="0015456A"/>
    <w:rsid w:val="00180D88"/>
    <w:rsid w:val="001A661E"/>
    <w:rsid w:val="001A6FB0"/>
    <w:rsid w:val="001B5A8F"/>
    <w:rsid w:val="001C77D2"/>
    <w:rsid w:val="001D0FA4"/>
    <w:rsid w:val="001D2C8A"/>
    <w:rsid w:val="001E1CAB"/>
    <w:rsid w:val="00212373"/>
    <w:rsid w:val="00222CE7"/>
    <w:rsid w:val="00224D89"/>
    <w:rsid w:val="002304C5"/>
    <w:rsid w:val="002347F7"/>
    <w:rsid w:val="00242113"/>
    <w:rsid w:val="00244B48"/>
    <w:rsid w:val="00247A25"/>
    <w:rsid w:val="00251922"/>
    <w:rsid w:val="002666D6"/>
    <w:rsid w:val="002726EE"/>
    <w:rsid w:val="00283F18"/>
    <w:rsid w:val="00297224"/>
    <w:rsid w:val="00297312"/>
    <w:rsid w:val="002B68D3"/>
    <w:rsid w:val="002B74F2"/>
    <w:rsid w:val="002F280D"/>
    <w:rsid w:val="00302620"/>
    <w:rsid w:val="00316325"/>
    <w:rsid w:val="00334EB9"/>
    <w:rsid w:val="00335959"/>
    <w:rsid w:val="00336CB3"/>
    <w:rsid w:val="00365692"/>
    <w:rsid w:val="00395926"/>
    <w:rsid w:val="003A3353"/>
    <w:rsid w:val="003A7565"/>
    <w:rsid w:val="003B0E3A"/>
    <w:rsid w:val="003B3854"/>
    <w:rsid w:val="003C073C"/>
    <w:rsid w:val="003C6442"/>
    <w:rsid w:val="003F2D88"/>
    <w:rsid w:val="003F5EF9"/>
    <w:rsid w:val="003F77C9"/>
    <w:rsid w:val="00405774"/>
    <w:rsid w:val="00410E31"/>
    <w:rsid w:val="004135A3"/>
    <w:rsid w:val="00420DF4"/>
    <w:rsid w:val="00426499"/>
    <w:rsid w:val="0044469F"/>
    <w:rsid w:val="00467BD5"/>
    <w:rsid w:val="0047733B"/>
    <w:rsid w:val="004948F1"/>
    <w:rsid w:val="00497903"/>
    <w:rsid w:val="004A7C63"/>
    <w:rsid w:val="004B47BC"/>
    <w:rsid w:val="004C42C8"/>
    <w:rsid w:val="004C59F3"/>
    <w:rsid w:val="004C7C18"/>
    <w:rsid w:val="004D1D4F"/>
    <w:rsid w:val="0051102A"/>
    <w:rsid w:val="00516373"/>
    <w:rsid w:val="00517F81"/>
    <w:rsid w:val="00520BFB"/>
    <w:rsid w:val="00523F57"/>
    <w:rsid w:val="005269C6"/>
    <w:rsid w:val="00537B2A"/>
    <w:rsid w:val="00545F0D"/>
    <w:rsid w:val="00547D39"/>
    <w:rsid w:val="005547D1"/>
    <w:rsid w:val="00581663"/>
    <w:rsid w:val="0058304A"/>
    <w:rsid w:val="00587E81"/>
    <w:rsid w:val="005A050D"/>
    <w:rsid w:val="005A170C"/>
    <w:rsid w:val="005B4383"/>
    <w:rsid w:val="005C2BAC"/>
    <w:rsid w:val="005D2CBC"/>
    <w:rsid w:val="005D7333"/>
    <w:rsid w:val="005E7F60"/>
    <w:rsid w:val="00611B04"/>
    <w:rsid w:val="006336EC"/>
    <w:rsid w:val="006630D7"/>
    <w:rsid w:val="00664CF0"/>
    <w:rsid w:val="00681B85"/>
    <w:rsid w:val="00697FEB"/>
    <w:rsid w:val="006A2D2C"/>
    <w:rsid w:val="006B205B"/>
    <w:rsid w:val="006B4913"/>
    <w:rsid w:val="006C0BB4"/>
    <w:rsid w:val="006C4F35"/>
    <w:rsid w:val="006F2711"/>
    <w:rsid w:val="00713763"/>
    <w:rsid w:val="0072585E"/>
    <w:rsid w:val="0072635F"/>
    <w:rsid w:val="00733F7A"/>
    <w:rsid w:val="0074397A"/>
    <w:rsid w:val="00760759"/>
    <w:rsid w:val="00763DF4"/>
    <w:rsid w:val="0076753E"/>
    <w:rsid w:val="00777932"/>
    <w:rsid w:val="0078340A"/>
    <w:rsid w:val="007C6630"/>
    <w:rsid w:val="007D3D6C"/>
    <w:rsid w:val="007D5F9C"/>
    <w:rsid w:val="007D6E7B"/>
    <w:rsid w:val="007E7BF7"/>
    <w:rsid w:val="007F2186"/>
    <w:rsid w:val="007F36C1"/>
    <w:rsid w:val="007F4B8D"/>
    <w:rsid w:val="007F6DF5"/>
    <w:rsid w:val="0080546B"/>
    <w:rsid w:val="008075AD"/>
    <w:rsid w:val="008149CE"/>
    <w:rsid w:val="00815D36"/>
    <w:rsid w:val="0082088C"/>
    <w:rsid w:val="00821151"/>
    <w:rsid w:val="0083038A"/>
    <w:rsid w:val="00843E77"/>
    <w:rsid w:val="00870313"/>
    <w:rsid w:val="008E32B1"/>
    <w:rsid w:val="008E6063"/>
    <w:rsid w:val="008E7705"/>
    <w:rsid w:val="00906DA7"/>
    <w:rsid w:val="0091018E"/>
    <w:rsid w:val="00925052"/>
    <w:rsid w:val="00930E28"/>
    <w:rsid w:val="00946E25"/>
    <w:rsid w:val="00951920"/>
    <w:rsid w:val="009657B3"/>
    <w:rsid w:val="009661A6"/>
    <w:rsid w:val="00972A4B"/>
    <w:rsid w:val="00974DBD"/>
    <w:rsid w:val="0098236C"/>
    <w:rsid w:val="00994997"/>
    <w:rsid w:val="009A551B"/>
    <w:rsid w:val="009A5CA8"/>
    <w:rsid w:val="009B5239"/>
    <w:rsid w:val="009B6961"/>
    <w:rsid w:val="009B6FB4"/>
    <w:rsid w:val="009C7689"/>
    <w:rsid w:val="009D35EE"/>
    <w:rsid w:val="009D79AE"/>
    <w:rsid w:val="009F061E"/>
    <w:rsid w:val="00A05C1C"/>
    <w:rsid w:val="00A07CDE"/>
    <w:rsid w:val="00A30834"/>
    <w:rsid w:val="00A313C8"/>
    <w:rsid w:val="00A54F65"/>
    <w:rsid w:val="00A554A1"/>
    <w:rsid w:val="00A621B5"/>
    <w:rsid w:val="00A771C5"/>
    <w:rsid w:val="00A81096"/>
    <w:rsid w:val="00A857C8"/>
    <w:rsid w:val="00A97E11"/>
    <w:rsid w:val="00AA2604"/>
    <w:rsid w:val="00AA2DBF"/>
    <w:rsid w:val="00AA3F73"/>
    <w:rsid w:val="00AA737A"/>
    <w:rsid w:val="00AB08A5"/>
    <w:rsid w:val="00AC594E"/>
    <w:rsid w:val="00AC5A66"/>
    <w:rsid w:val="00AD3707"/>
    <w:rsid w:val="00AD6E9D"/>
    <w:rsid w:val="00AE4BCE"/>
    <w:rsid w:val="00AF11E9"/>
    <w:rsid w:val="00B076C5"/>
    <w:rsid w:val="00B152FF"/>
    <w:rsid w:val="00B165B5"/>
    <w:rsid w:val="00B25162"/>
    <w:rsid w:val="00B339F1"/>
    <w:rsid w:val="00B35751"/>
    <w:rsid w:val="00B35F30"/>
    <w:rsid w:val="00B41C41"/>
    <w:rsid w:val="00B43E90"/>
    <w:rsid w:val="00B47F1D"/>
    <w:rsid w:val="00B57B59"/>
    <w:rsid w:val="00BA3E11"/>
    <w:rsid w:val="00BE1AB2"/>
    <w:rsid w:val="00C056ED"/>
    <w:rsid w:val="00C21558"/>
    <w:rsid w:val="00C27826"/>
    <w:rsid w:val="00C31656"/>
    <w:rsid w:val="00C47F1B"/>
    <w:rsid w:val="00C50F01"/>
    <w:rsid w:val="00C516A2"/>
    <w:rsid w:val="00C62803"/>
    <w:rsid w:val="00C95ECC"/>
    <w:rsid w:val="00CB0EC5"/>
    <w:rsid w:val="00CB6C0D"/>
    <w:rsid w:val="00CC3F71"/>
    <w:rsid w:val="00CD0022"/>
    <w:rsid w:val="00CE5BD2"/>
    <w:rsid w:val="00CF45D3"/>
    <w:rsid w:val="00CF5F34"/>
    <w:rsid w:val="00CF61E7"/>
    <w:rsid w:val="00D017D0"/>
    <w:rsid w:val="00D04457"/>
    <w:rsid w:val="00D13790"/>
    <w:rsid w:val="00D158D0"/>
    <w:rsid w:val="00D24043"/>
    <w:rsid w:val="00D66407"/>
    <w:rsid w:val="00D7708F"/>
    <w:rsid w:val="00D9230B"/>
    <w:rsid w:val="00DA12F6"/>
    <w:rsid w:val="00DB10BC"/>
    <w:rsid w:val="00DB1795"/>
    <w:rsid w:val="00DD4E42"/>
    <w:rsid w:val="00DE0806"/>
    <w:rsid w:val="00DE1814"/>
    <w:rsid w:val="00DE2C73"/>
    <w:rsid w:val="00DF64F9"/>
    <w:rsid w:val="00E01B9B"/>
    <w:rsid w:val="00E05519"/>
    <w:rsid w:val="00E17941"/>
    <w:rsid w:val="00E2351C"/>
    <w:rsid w:val="00E3719F"/>
    <w:rsid w:val="00E45483"/>
    <w:rsid w:val="00E8357A"/>
    <w:rsid w:val="00E87E26"/>
    <w:rsid w:val="00E91B55"/>
    <w:rsid w:val="00ED7D02"/>
    <w:rsid w:val="00EE0E0F"/>
    <w:rsid w:val="00EE3AB8"/>
    <w:rsid w:val="00EE4B94"/>
    <w:rsid w:val="00EF0502"/>
    <w:rsid w:val="00EF2AE8"/>
    <w:rsid w:val="00F16B55"/>
    <w:rsid w:val="00F2099A"/>
    <w:rsid w:val="00F43157"/>
    <w:rsid w:val="00F44ED5"/>
    <w:rsid w:val="00F46D40"/>
    <w:rsid w:val="00F51578"/>
    <w:rsid w:val="00F57BCD"/>
    <w:rsid w:val="00F6195A"/>
    <w:rsid w:val="00F665F8"/>
    <w:rsid w:val="00F809B5"/>
    <w:rsid w:val="00F81B84"/>
    <w:rsid w:val="00FA01F2"/>
    <w:rsid w:val="00FA72DB"/>
    <w:rsid w:val="00FE053D"/>
    <w:rsid w:val="00FE536C"/>
    <w:rsid w:val="02F691AB"/>
    <w:rsid w:val="0980D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0F8A2"/>
  <w15:docId w15:val="{83FFE56B-0FDD-4E56-8E5C-6C66722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05B"/>
  </w:style>
  <w:style w:type="paragraph" w:styleId="Titolo1">
    <w:name w:val="heading 1"/>
    <w:basedOn w:val="Normale"/>
    <w:next w:val="Normale"/>
    <w:link w:val="Titolo1Carattere"/>
    <w:uiPriority w:val="9"/>
    <w:qFormat/>
    <w:rsid w:val="005A050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2">
    <w:name w:val="Pa22"/>
    <w:basedOn w:val="Normale"/>
    <w:next w:val="Normale"/>
    <w:uiPriority w:val="99"/>
    <w:rsid w:val="0082088C"/>
    <w:pPr>
      <w:autoSpaceDE w:val="0"/>
      <w:autoSpaceDN w:val="0"/>
      <w:adjustRightInd w:val="0"/>
      <w:spacing w:after="40" w:line="241" w:lineRule="atLeast"/>
    </w:pPr>
    <w:rPr>
      <w:rFonts w:ascii="Symbol" w:eastAsia="Times New Roman" w:hAnsi="Symbol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8C"/>
  </w:style>
  <w:style w:type="paragraph" w:styleId="Pidipagina">
    <w:name w:val="footer"/>
    <w:basedOn w:val="Normale"/>
    <w:link w:val="PidipaginaCarattere"/>
    <w:uiPriority w:val="99"/>
    <w:unhideWhenUsed/>
    <w:rsid w:val="00820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8C"/>
  </w:style>
  <w:style w:type="character" w:customStyle="1" w:styleId="Titolo1Carattere">
    <w:name w:val="Titolo 1 Carattere"/>
    <w:basedOn w:val="Carpredefinitoparagrafo"/>
    <w:link w:val="Titolo1"/>
    <w:uiPriority w:val="9"/>
    <w:rsid w:val="005A050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0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0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0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0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0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0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0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050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0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0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0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050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A050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5A050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050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0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0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0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A050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A050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5A050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A050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5A050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050D"/>
    <w:pPr>
      <w:outlineLvl w:val="9"/>
    </w:pPr>
  </w:style>
  <w:style w:type="paragraph" w:styleId="Paragrafoelenco">
    <w:name w:val="List Paragraph"/>
    <w:basedOn w:val="Normale"/>
    <w:uiPriority w:val="34"/>
    <w:qFormat/>
    <w:rsid w:val="00C47F1B"/>
    <w:pPr>
      <w:ind w:left="720"/>
      <w:contextualSpacing/>
    </w:pPr>
  </w:style>
  <w:style w:type="paragraph" w:customStyle="1" w:styleId="Default">
    <w:name w:val="Default"/>
    <w:rsid w:val="004D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B6C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B6C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B6C0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6C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6C0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C0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B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5" ma:contentTypeDescription="Creare un nuovo documento." ma:contentTypeScope="" ma:versionID="230b961f746e84f40d77710bc86672b9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309c235c1c938ab824f4c1930017ace6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778A4-6FA3-4FEE-8CD7-FD0A6FDFD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B4935-AFF2-4C09-A4F1-227BAE096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5D83E-1E2B-480D-8A43-D950C40C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37370-8D4F-4646-89A9-7B427210BAE8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Corno</dc:creator>
  <cp:keywords/>
  <dc:description/>
  <cp:lastModifiedBy>Fahim Rokib</cp:lastModifiedBy>
  <cp:revision>6</cp:revision>
  <cp:lastPrinted>2022-09-27T08:10:00Z</cp:lastPrinted>
  <dcterms:created xsi:type="dcterms:W3CDTF">2024-06-07T09:31:00Z</dcterms:created>
  <dcterms:modified xsi:type="dcterms:W3CDTF">2024-07-04T15:22:00Z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MediaServiceImageTags">
    <vt:lpwstr/>
  </property>
</Properties>
</file>